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82FD0" w14:textId="1228A5F3" w:rsidR="00973C30" w:rsidRPr="008F2324" w:rsidRDefault="008C0422">
      <w:pPr>
        <w:rPr>
          <w:rFonts w:ascii="Cambria" w:hAnsi="Cambria"/>
        </w:rPr>
      </w:pPr>
      <w:r w:rsidRPr="008F2324">
        <w:rPr>
          <w:rFonts w:ascii="Cambria" w:hAnsi="Cambria"/>
        </w:rPr>
        <w:t xml:space="preserve">The </w:t>
      </w:r>
      <w:r w:rsidR="00D2663F" w:rsidRPr="008F2324">
        <w:rPr>
          <w:rFonts w:ascii="Cambria" w:hAnsi="Cambria"/>
        </w:rPr>
        <w:t>Emb</w:t>
      </w:r>
      <w:r w:rsidRPr="008F2324">
        <w:rPr>
          <w:rFonts w:ascii="Cambria" w:hAnsi="Cambria"/>
        </w:rPr>
        <w:t>lematic Exemplum</w:t>
      </w:r>
      <w:r w:rsidR="00307DAE" w:rsidRPr="008F2324">
        <w:rPr>
          <w:rFonts w:ascii="Cambria" w:hAnsi="Cambria"/>
        </w:rPr>
        <w:t xml:space="preserve"> in Agustín Moreto y Cabaña and Other Golden Age Playwrights</w:t>
      </w:r>
    </w:p>
    <w:p w14:paraId="033F220E" w14:textId="77777777" w:rsidR="0014415C" w:rsidRPr="008F2324" w:rsidRDefault="0014415C">
      <w:pPr>
        <w:rPr>
          <w:rFonts w:ascii="Cambria" w:hAnsi="Cambria"/>
        </w:rPr>
      </w:pPr>
    </w:p>
    <w:p w14:paraId="280A20A5" w14:textId="0317689B" w:rsidR="0014415C" w:rsidRPr="008F2324" w:rsidRDefault="0014415C">
      <w:pPr>
        <w:rPr>
          <w:rFonts w:ascii="Cambria" w:hAnsi="Cambria"/>
        </w:rPr>
      </w:pPr>
      <w:r w:rsidRPr="008F2324">
        <w:rPr>
          <w:rFonts w:ascii="Cambria" w:hAnsi="Cambria"/>
        </w:rPr>
        <w:tab/>
      </w:r>
      <w:r w:rsidRPr="008F2324">
        <w:rPr>
          <w:rFonts w:ascii="Cambria" w:hAnsi="Cambria"/>
        </w:rPr>
        <w:tab/>
      </w:r>
      <w:r w:rsidRPr="008F2324">
        <w:rPr>
          <w:rFonts w:ascii="Cambria" w:hAnsi="Cambria"/>
        </w:rPr>
        <w:tab/>
      </w:r>
      <w:r w:rsidRPr="008F2324">
        <w:rPr>
          <w:rFonts w:ascii="Cambria" w:hAnsi="Cambria"/>
        </w:rPr>
        <w:tab/>
      </w:r>
      <w:r w:rsidRPr="008F2324">
        <w:rPr>
          <w:rFonts w:ascii="Cambria" w:hAnsi="Cambria"/>
        </w:rPr>
        <w:tab/>
        <w:t xml:space="preserve">«Las </w:t>
      </w:r>
      <w:r w:rsidR="00917030" w:rsidRPr="008F2324">
        <w:rPr>
          <w:rFonts w:ascii="Cambria" w:hAnsi="Cambria"/>
        </w:rPr>
        <w:t>comedias ni se oyen sin ojos, ni</w:t>
      </w:r>
      <w:r w:rsidRPr="008F2324">
        <w:rPr>
          <w:rFonts w:ascii="Cambria" w:hAnsi="Cambria"/>
        </w:rPr>
        <w:t xml:space="preserve"> se ven</w:t>
      </w:r>
    </w:p>
    <w:p w14:paraId="141634B2" w14:textId="5920EED3" w:rsidR="0014415C" w:rsidRPr="008F2324" w:rsidRDefault="0014415C">
      <w:pPr>
        <w:rPr>
          <w:rFonts w:ascii="Cambria" w:hAnsi="Cambria"/>
        </w:rPr>
      </w:pPr>
      <w:r w:rsidRPr="008F2324">
        <w:rPr>
          <w:rFonts w:ascii="Cambria" w:hAnsi="Cambria"/>
        </w:rPr>
        <w:tab/>
      </w:r>
      <w:r w:rsidRPr="008F2324">
        <w:rPr>
          <w:rFonts w:ascii="Cambria" w:hAnsi="Cambria"/>
        </w:rPr>
        <w:tab/>
      </w:r>
      <w:r w:rsidRPr="008F2324">
        <w:rPr>
          <w:rFonts w:ascii="Cambria" w:hAnsi="Cambria"/>
        </w:rPr>
        <w:tab/>
      </w:r>
      <w:r w:rsidRPr="008F2324">
        <w:rPr>
          <w:rFonts w:ascii="Cambria" w:hAnsi="Cambria"/>
        </w:rPr>
        <w:tab/>
      </w:r>
      <w:r w:rsidRPr="008F2324">
        <w:rPr>
          <w:rFonts w:ascii="Cambria" w:hAnsi="Cambria"/>
        </w:rPr>
        <w:tab/>
        <w:t xml:space="preserve">sin oídos» (Zabaleta, </w:t>
      </w:r>
      <w:r w:rsidRPr="008F2324">
        <w:rPr>
          <w:rFonts w:ascii="Cambria" w:hAnsi="Cambria"/>
          <w:i/>
        </w:rPr>
        <w:t>El día de fiesta</w:t>
      </w:r>
      <w:r w:rsidRPr="008F2324">
        <w:rPr>
          <w:rFonts w:ascii="Cambria" w:hAnsi="Cambria"/>
        </w:rPr>
        <w:t>, p. 121)</w:t>
      </w:r>
    </w:p>
    <w:p w14:paraId="677864A9" w14:textId="77777777" w:rsidR="00BA2BD6" w:rsidRPr="008F2324" w:rsidRDefault="00BA2BD6">
      <w:pPr>
        <w:rPr>
          <w:rFonts w:ascii="Cambria" w:hAnsi="Cambria"/>
        </w:rPr>
      </w:pPr>
    </w:p>
    <w:p w14:paraId="1B1EF9C9" w14:textId="1E792BAB" w:rsidR="00B05879" w:rsidRPr="008F2324" w:rsidRDefault="00B05879" w:rsidP="00352FAF">
      <w:pPr>
        <w:spacing w:line="360" w:lineRule="auto"/>
        <w:rPr>
          <w:rFonts w:ascii="Cambria" w:hAnsi="Cambria"/>
        </w:rPr>
      </w:pPr>
      <w:r w:rsidRPr="008F2324">
        <w:rPr>
          <w:rFonts w:ascii="Cambria" w:hAnsi="Cambria"/>
        </w:rPr>
        <w:tab/>
        <w:t>Although much work remains to be done, the full extent of the influence of emblematics on Spanish Golden Age drama, in all its diverse manifestations, is slowly coming into focus.</w:t>
      </w:r>
      <w:r w:rsidR="000D0DA5" w:rsidRPr="008F2324">
        <w:rPr>
          <w:rStyle w:val="FootnoteReference"/>
          <w:rFonts w:ascii="Cambria" w:hAnsi="Cambria"/>
        </w:rPr>
        <w:footnoteReference w:id="1"/>
      </w:r>
      <w:r w:rsidRPr="008F2324">
        <w:rPr>
          <w:rFonts w:ascii="Cambria" w:hAnsi="Cambria"/>
        </w:rPr>
        <w:t xml:space="preserve"> From the dramatic pageantry of public festivals, where large numbers of hieroglyphs were accessible to the gaze of all members of society, to solemn funeral exequies, with their moralizing emblems on display for public edification, Spanish cultural artifacts of the early modern period took full advantage of the moral-didactic and entertainment possibilities offered by emblematic representation. It is little wonder that Spanish dramatists availed themselves of the prevailing culture of emblematics to enrich their dramatic productions whenever possible. I would like to focus here on strategies of emblematic </w:t>
      </w:r>
      <w:r w:rsidR="008C0422" w:rsidRPr="008F2324">
        <w:rPr>
          <w:rFonts w:ascii="Cambria" w:hAnsi="Cambria"/>
        </w:rPr>
        <w:t xml:space="preserve">exemplarity and </w:t>
      </w:r>
      <w:r w:rsidRPr="008F2324">
        <w:rPr>
          <w:rFonts w:ascii="Cambria" w:hAnsi="Cambria"/>
        </w:rPr>
        <w:t xml:space="preserve">persuasion in </w:t>
      </w:r>
      <w:r w:rsidR="00303BC9" w:rsidRPr="008F2324">
        <w:rPr>
          <w:rFonts w:ascii="Cambria" w:hAnsi="Cambria"/>
        </w:rPr>
        <w:t xml:space="preserve">Agustín Moreto and </w:t>
      </w:r>
      <w:r w:rsidRPr="008F2324">
        <w:rPr>
          <w:rFonts w:ascii="Cambria" w:hAnsi="Cambria"/>
        </w:rPr>
        <w:t>a number of lesser known Spanish Golden Age dramatists in order to give a hint at how wide-spread this phenomenon actually was.</w:t>
      </w:r>
    </w:p>
    <w:p w14:paraId="10BA8608" w14:textId="0F0A8713" w:rsidR="00BA2BD6" w:rsidRPr="008F2324" w:rsidRDefault="00B05879" w:rsidP="00352FAF">
      <w:pPr>
        <w:spacing w:line="360" w:lineRule="auto"/>
        <w:rPr>
          <w:rFonts w:ascii="Cambria" w:hAnsi="Cambria"/>
        </w:rPr>
      </w:pPr>
      <w:r w:rsidRPr="008F2324">
        <w:rPr>
          <w:rFonts w:ascii="Cambria" w:hAnsi="Cambria"/>
        </w:rPr>
        <w:tab/>
      </w:r>
      <w:r w:rsidR="00BA2BD6" w:rsidRPr="008F2324">
        <w:rPr>
          <w:rFonts w:ascii="Cambria" w:hAnsi="Cambria"/>
        </w:rPr>
        <w:t>Among the different strategies identified by Peter M. Daly for emblematic influence in drama, perhaps the most appropriate to the popular theater of the Spanish Golden Age is</w:t>
      </w:r>
      <w:r w:rsidR="00E05A22" w:rsidRPr="008F2324">
        <w:rPr>
          <w:rFonts w:ascii="Cambria" w:hAnsi="Cambria"/>
        </w:rPr>
        <w:t xml:space="preserve"> what he terms (following Schö</w:t>
      </w:r>
      <w:r w:rsidR="00BA2BD6" w:rsidRPr="008F2324">
        <w:rPr>
          <w:rFonts w:ascii="Cambria" w:hAnsi="Cambria"/>
        </w:rPr>
        <w:t>ne), the «</w:t>
      </w:r>
      <w:r w:rsidR="00BA2BD6" w:rsidRPr="008F2324">
        <w:rPr>
          <w:rFonts w:ascii="Cambria" w:hAnsi="Cambria"/>
          <w:i/>
        </w:rPr>
        <w:t>argumentum emb</w:t>
      </w:r>
      <w:r w:rsidR="004847B9" w:rsidRPr="008F2324">
        <w:rPr>
          <w:rFonts w:ascii="Cambria" w:hAnsi="Cambria"/>
          <w:i/>
        </w:rPr>
        <w:t>lem</w:t>
      </w:r>
      <w:r w:rsidR="00BA2BD6" w:rsidRPr="008F2324">
        <w:rPr>
          <w:rFonts w:ascii="Cambria" w:hAnsi="Cambria"/>
          <w:i/>
        </w:rPr>
        <w:t>aticum</w:t>
      </w:r>
      <w:r w:rsidR="00BA2BD6" w:rsidRPr="008F2324">
        <w:rPr>
          <w:rFonts w:ascii="Cambria" w:hAnsi="Cambria"/>
        </w:rPr>
        <w:t>».</w:t>
      </w:r>
      <w:r w:rsidR="00DD70CC" w:rsidRPr="008F2324">
        <w:rPr>
          <w:rFonts w:ascii="Cambria" w:hAnsi="Cambria"/>
        </w:rPr>
        <w:t xml:space="preserve"> This consists of the evocation by a character in a play of an image derived from an emblem book with its attendant meaning in support of an argument developed to persuade the interlocutor(s). The function of this mode of emblematic persuasion can be defined: "as a foundation for relating the immediate situation to that which is typical and normative, for orienting the particular to the basic for raising the individual and the isolated to the general and eternally valid» (Schöne, cited in Daly, p. 161). </w:t>
      </w:r>
    </w:p>
    <w:p w14:paraId="03901BC8" w14:textId="2644C459" w:rsidR="0093784C" w:rsidRPr="008F2324" w:rsidRDefault="00E05A22" w:rsidP="00352FAF">
      <w:pPr>
        <w:spacing w:line="360" w:lineRule="auto"/>
        <w:rPr>
          <w:rFonts w:ascii="Cambria" w:hAnsi="Cambria"/>
        </w:rPr>
      </w:pPr>
      <w:r w:rsidRPr="008F2324">
        <w:rPr>
          <w:rFonts w:ascii="Cambria" w:hAnsi="Cambria"/>
        </w:rPr>
        <w:tab/>
        <w:t xml:space="preserve">In early modern Spain the term «emblem» did not necessarily imply the tripartite structure we currently associate with it. The lengthy theoretical treatise that prefaces the first book of Juan de Horozco's </w:t>
      </w:r>
      <w:r w:rsidRPr="008F2324">
        <w:rPr>
          <w:rFonts w:ascii="Cambria" w:hAnsi="Cambria"/>
          <w:i/>
        </w:rPr>
        <w:t>Emblemas morales</w:t>
      </w:r>
      <w:r w:rsidRPr="008F2324">
        <w:rPr>
          <w:rFonts w:ascii="Cambria" w:hAnsi="Cambria"/>
        </w:rPr>
        <w:t xml:space="preserve"> (Segovia, 1589) dedicates chapter 18 to the differences between emblems and imprese. The most important distinction, for our </w:t>
      </w:r>
      <w:r w:rsidRPr="008F2324">
        <w:rPr>
          <w:rFonts w:ascii="Cambria" w:hAnsi="Cambria"/>
        </w:rPr>
        <w:lastRenderedPageBreak/>
        <w:t>purposes, is that the emblem does not require the combination of word and image, although it is allowed: «las emblemas se pueden hazer con figuras solas, como es más ordinario o con figuras y letras que siruan de mote, y esto es, porque la emblema quanto más guardare las propiedades de la empresa tanto será mejor según yo entiendo y juzgara qualquiera» (f. 64v). What is more, the emblem is made up of «figuras que significan, y siendo como personas mudas hablan por señas» (f. 64v). A visually oriented poetic image can thus stand alone as a dramatic emblem</w:t>
      </w:r>
      <w:r w:rsidR="00CB6A75" w:rsidRPr="008F2324">
        <w:rPr>
          <w:rFonts w:ascii="Cambria" w:hAnsi="Cambria"/>
        </w:rPr>
        <w:t>, without a motto and perhaps without explanatory commentary. But in order to be truly emblematic, the image in question must be didactic and broadly applicable: «la emblema ha de ser para auiso general como regla que pueda conuenir a todos [...] que enseñe algo bueno en negocio de costumbres» (f. 66r).</w:t>
      </w:r>
      <w:r w:rsidR="009D13A8" w:rsidRPr="008F2324">
        <w:rPr>
          <w:rFonts w:ascii="Cambria" w:hAnsi="Cambria"/>
        </w:rPr>
        <w:t xml:space="preserve"> Horozco adds that emblems were invented «para enseñar verdades y desengañar» (f. 66r).</w:t>
      </w:r>
      <w:r w:rsidR="008C0422" w:rsidRPr="008F2324">
        <w:rPr>
          <w:rFonts w:ascii="Cambria" w:hAnsi="Cambria"/>
        </w:rPr>
        <w:t xml:space="preserve"> As such, dramatic images that stimulate the visual imagination and are moral-didactic in intent </w:t>
      </w:r>
      <w:r w:rsidR="00AA1BE4" w:rsidRPr="008F2324">
        <w:rPr>
          <w:rFonts w:ascii="Cambria" w:hAnsi="Cambria"/>
        </w:rPr>
        <w:t xml:space="preserve">are exempla that </w:t>
      </w:r>
      <w:r w:rsidR="008C0422" w:rsidRPr="008F2324">
        <w:rPr>
          <w:rFonts w:ascii="Cambria" w:hAnsi="Cambria"/>
        </w:rPr>
        <w:t>have the potential to be emblematic, and many such images in fact derive from emblem books.</w:t>
      </w:r>
    </w:p>
    <w:p w14:paraId="34E07F2C" w14:textId="25624F21" w:rsidR="003038E4" w:rsidRPr="008F2324" w:rsidRDefault="004B1D04" w:rsidP="00352FAF">
      <w:pPr>
        <w:spacing w:line="360" w:lineRule="auto"/>
        <w:rPr>
          <w:rFonts w:ascii="Cambria" w:hAnsi="Cambria"/>
        </w:rPr>
      </w:pPr>
      <w:r w:rsidRPr="008F2324">
        <w:rPr>
          <w:rFonts w:ascii="Cambria" w:hAnsi="Cambria"/>
        </w:rPr>
        <w:tab/>
        <w:t xml:space="preserve">I exclude from this study those poetic images that constituted commonplaces repeated </w:t>
      </w:r>
      <w:r w:rsidRPr="008F2324">
        <w:rPr>
          <w:rFonts w:ascii="Cambria" w:hAnsi="Cambria"/>
          <w:i/>
        </w:rPr>
        <w:t>ad infinitum</w:t>
      </w:r>
      <w:r w:rsidRPr="008F2324">
        <w:rPr>
          <w:rFonts w:ascii="Cambria" w:hAnsi="Cambria"/>
        </w:rPr>
        <w:t xml:space="preserve"> in Spanish Golden Age literature, but which nevertheless could be argued to be emblematic as well due to their </w:t>
      </w:r>
      <w:r w:rsidR="00D0468A" w:rsidRPr="008F2324">
        <w:rPr>
          <w:rFonts w:ascii="Cambria" w:hAnsi="Cambria"/>
        </w:rPr>
        <w:t>frequent appe</w:t>
      </w:r>
      <w:r w:rsidR="004D521F" w:rsidRPr="008F2324">
        <w:rPr>
          <w:rFonts w:ascii="Cambria" w:hAnsi="Cambria"/>
        </w:rPr>
        <w:t>a</w:t>
      </w:r>
      <w:r w:rsidR="003038E4" w:rsidRPr="008F2324">
        <w:rPr>
          <w:rFonts w:ascii="Cambria" w:hAnsi="Cambria"/>
        </w:rPr>
        <w:t xml:space="preserve">rance in emblems books. One such motif is </w:t>
      </w:r>
      <w:r w:rsidR="00D0468A" w:rsidRPr="008F2324">
        <w:rPr>
          <w:rFonts w:ascii="Cambria" w:hAnsi="Cambria"/>
        </w:rPr>
        <w:t>the</w:t>
      </w:r>
      <w:r w:rsidR="00EB4829" w:rsidRPr="008F2324">
        <w:rPr>
          <w:rFonts w:ascii="Cambria" w:hAnsi="Cambria"/>
        </w:rPr>
        <w:t xml:space="preserve"> embrace of the vine and elm, or </w:t>
      </w:r>
      <w:r w:rsidR="00F07321" w:rsidRPr="008F2324">
        <w:rPr>
          <w:rFonts w:ascii="Cambria" w:hAnsi="Cambria"/>
        </w:rPr>
        <w:t xml:space="preserve">vine and </w:t>
      </w:r>
      <w:r w:rsidR="00EB4829" w:rsidRPr="008F2324">
        <w:rPr>
          <w:rFonts w:ascii="Cambria" w:hAnsi="Cambria"/>
        </w:rPr>
        <w:t>wall</w:t>
      </w:r>
      <w:r w:rsidR="00D0468A" w:rsidRPr="008F2324">
        <w:rPr>
          <w:rFonts w:ascii="Cambria" w:hAnsi="Cambria"/>
        </w:rPr>
        <w:t>,</w:t>
      </w:r>
      <w:r w:rsidR="00E61DC0" w:rsidRPr="008F2324">
        <w:rPr>
          <w:rStyle w:val="FootnoteReference"/>
          <w:rFonts w:ascii="Cambria" w:hAnsi="Cambria"/>
        </w:rPr>
        <w:footnoteReference w:id="2"/>
      </w:r>
      <w:r w:rsidR="00E61DC0" w:rsidRPr="008F2324">
        <w:rPr>
          <w:rFonts w:ascii="Cambria" w:hAnsi="Cambria"/>
        </w:rPr>
        <w:t xml:space="preserve"> </w:t>
      </w:r>
      <w:r w:rsidR="003038E4" w:rsidRPr="008F2324">
        <w:rPr>
          <w:rFonts w:ascii="Cambria" w:hAnsi="Cambria"/>
        </w:rPr>
        <w:t>a convention so frequ</w:t>
      </w:r>
      <w:r w:rsidR="00E00D10" w:rsidRPr="008F2324">
        <w:rPr>
          <w:rFonts w:ascii="Cambria" w:hAnsi="Cambria"/>
        </w:rPr>
        <w:t>ent that Felip Godínez practically</w:t>
      </w:r>
      <w:r w:rsidR="003038E4" w:rsidRPr="008F2324">
        <w:rPr>
          <w:rFonts w:ascii="Cambria" w:hAnsi="Cambria"/>
        </w:rPr>
        <w:t xml:space="preserve"> apologizes for repeating it in </w:t>
      </w:r>
      <w:r w:rsidR="003038E4" w:rsidRPr="008F2324">
        <w:rPr>
          <w:rFonts w:ascii="Cambria" w:hAnsi="Cambria"/>
          <w:i/>
        </w:rPr>
        <w:t>Aún de noche alumbra el sol</w:t>
      </w:r>
      <w:r w:rsidR="003038E4" w:rsidRPr="008F2324">
        <w:rPr>
          <w:rFonts w:ascii="Cambria" w:hAnsi="Cambria"/>
        </w:rPr>
        <w:t>:</w:t>
      </w:r>
    </w:p>
    <w:p w14:paraId="5429556E" w14:textId="6E67BD95" w:rsidR="003038E4" w:rsidRPr="008F2324" w:rsidRDefault="003038E4" w:rsidP="003038E4">
      <w:pPr>
        <w:rPr>
          <w:rFonts w:ascii="Cambria" w:hAnsi="Cambria"/>
        </w:rPr>
      </w:pPr>
      <w:r w:rsidRPr="008F2324">
        <w:rPr>
          <w:rFonts w:ascii="Cambria" w:hAnsi="Cambria"/>
        </w:rPr>
        <w:tab/>
        <w:t>Imaginad, si no pierde</w:t>
      </w:r>
    </w:p>
    <w:p w14:paraId="50BF4988" w14:textId="3A4759BE" w:rsidR="003038E4" w:rsidRPr="008F2324" w:rsidRDefault="003038E4" w:rsidP="003038E4">
      <w:pPr>
        <w:rPr>
          <w:rFonts w:ascii="Cambria" w:hAnsi="Cambria"/>
        </w:rPr>
      </w:pPr>
      <w:r w:rsidRPr="008F2324">
        <w:rPr>
          <w:rFonts w:ascii="Cambria" w:hAnsi="Cambria"/>
        </w:rPr>
        <w:tab/>
        <w:t xml:space="preserve">quizás por muy repetida </w:t>
      </w:r>
    </w:p>
    <w:p w14:paraId="5574C7D0" w14:textId="77777777" w:rsidR="003038E4" w:rsidRPr="008F2324" w:rsidRDefault="003038E4" w:rsidP="003038E4">
      <w:pPr>
        <w:rPr>
          <w:rFonts w:ascii="Cambria" w:hAnsi="Cambria"/>
        </w:rPr>
      </w:pPr>
      <w:r w:rsidRPr="008F2324">
        <w:rPr>
          <w:rFonts w:ascii="Cambria" w:hAnsi="Cambria"/>
        </w:rPr>
        <w:tab/>
        <w:t>la comparación, asida</w:t>
      </w:r>
    </w:p>
    <w:p w14:paraId="7C22557E" w14:textId="77777777" w:rsidR="003038E4" w:rsidRPr="008F2324" w:rsidRDefault="003038E4" w:rsidP="003038E4">
      <w:pPr>
        <w:rPr>
          <w:rFonts w:ascii="Cambria" w:hAnsi="Cambria"/>
        </w:rPr>
      </w:pPr>
      <w:r w:rsidRPr="008F2324">
        <w:rPr>
          <w:rFonts w:ascii="Cambria" w:hAnsi="Cambria"/>
        </w:rPr>
        <w:tab/>
        <w:t>a un olmo una yedra verde,</w:t>
      </w:r>
    </w:p>
    <w:p w14:paraId="4C36C84C" w14:textId="77777777" w:rsidR="003038E4" w:rsidRPr="008F2324" w:rsidRDefault="003038E4" w:rsidP="003038E4">
      <w:pPr>
        <w:rPr>
          <w:rFonts w:ascii="Cambria" w:hAnsi="Cambria"/>
        </w:rPr>
      </w:pPr>
      <w:r w:rsidRPr="008F2324">
        <w:rPr>
          <w:rFonts w:ascii="Cambria" w:hAnsi="Cambria"/>
        </w:rPr>
        <w:tab/>
        <w:t>que en recíproca amistad</w:t>
      </w:r>
    </w:p>
    <w:p w14:paraId="6CAED975" w14:textId="77777777" w:rsidR="003038E4" w:rsidRPr="008F2324" w:rsidRDefault="003038E4" w:rsidP="003038E4">
      <w:pPr>
        <w:rPr>
          <w:rFonts w:ascii="Cambria" w:hAnsi="Cambria"/>
        </w:rPr>
      </w:pPr>
      <w:r w:rsidRPr="008F2324">
        <w:rPr>
          <w:rFonts w:ascii="Cambria" w:hAnsi="Cambria"/>
        </w:rPr>
        <w:lastRenderedPageBreak/>
        <w:tab/>
        <w:t>se unen los dos de tal modo,</w:t>
      </w:r>
    </w:p>
    <w:p w14:paraId="0AD95325" w14:textId="77777777" w:rsidR="003038E4" w:rsidRPr="008F2324" w:rsidRDefault="003038E4" w:rsidP="003038E4">
      <w:pPr>
        <w:rPr>
          <w:rFonts w:ascii="Cambria" w:hAnsi="Cambria"/>
        </w:rPr>
      </w:pPr>
      <w:r w:rsidRPr="008F2324">
        <w:rPr>
          <w:rFonts w:ascii="Cambria" w:hAnsi="Cambria"/>
        </w:rPr>
        <w:tab/>
        <w:t>que en las partes de este todo,</w:t>
      </w:r>
    </w:p>
    <w:p w14:paraId="1CE0DEEA" w14:textId="73F69224" w:rsidR="003038E4" w:rsidRPr="008F2324" w:rsidRDefault="003038E4" w:rsidP="003038E4">
      <w:pPr>
        <w:spacing w:line="360" w:lineRule="auto"/>
        <w:rPr>
          <w:rFonts w:ascii="Cambria" w:hAnsi="Cambria"/>
        </w:rPr>
      </w:pPr>
      <w:r w:rsidRPr="008F2324">
        <w:rPr>
          <w:rFonts w:ascii="Cambria" w:hAnsi="Cambria"/>
        </w:rPr>
        <w:tab/>
        <w:t>no hay ya unión, sino unidad. (III, vv. 2155-2162)</w:t>
      </w:r>
    </w:p>
    <w:p w14:paraId="630F1061" w14:textId="721BEC5D" w:rsidR="00D0468A" w:rsidRPr="008F2324" w:rsidRDefault="00E00D10" w:rsidP="003038E4">
      <w:pPr>
        <w:spacing w:line="360" w:lineRule="auto"/>
        <w:rPr>
          <w:rFonts w:ascii="Cambria" w:hAnsi="Cambria"/>
        </w:rPr>
      </w:pPr>
      <w:r w:rsidRPr="008F2324">
        <w:rPr>
          <w:rFonts w:ascii="Cambria" w:hAnsi="Cambria"/>
        </w:rPr>
        <w:t xml:space="preserve">Other poetic commonplaces of this type include: </w:t>
      </w:r>
      <w:r w:rsidR="00E61DC0" w:rsidRPr="008F2324">
        <w:rPr>
          <w:rFonts w:ascii="Cambria" w:hAnsi="Cambria"/>
        </w:rPr>
        <w:t xml:space="preserve">the </w:t>
      </w:r>
      <w:r w:rsidR="0005125E" w:rsidRPr="008F2324">
        <w:rPr>
          <w:rFonts w:ascii="Cambria" w:hAnsi="Cambria"/>
        </w:rPr>
        <w:t>salamander that thrives in</w:t>
      </w:r>
      <w:r w:rsidR="00D0468A" w:rsidRPr="008F2324">
        <w:rPr>
          <w:rFonts w:ascii="Cambria" w:hAnsi="Cambria"/>
        </w:rPr>
        <w:t xml:space="preserve"> the flames,</w:t>
      </w:r>
      <w:r w:rsidR="00E61DC0" w:rsidRPr="008F2324">
        <w:rPr>
          <w:rStyle w:val="FootnoteReference"/>
          <w:rFonts w:ascii="Cambria" w:hAnsi="Cambria"/>
        </w:rPr>
        <w:footnoteReference w:id="3"/>
      </w:r>
      <w:r w:rsidR="00D0468A" w:rsidRPr="008F2324">
        <w:rPr>
          <w:rFonts w:ascii="Cambria" w:hAnsi="Cambria"/>
        </w:rPr>
        <w:t xml:space="preserve"> the chameleon that sustains itself on air alone,</w:t>
      </w:r>
      <w:r w:rsidR="00D0468A" w:rsidRPr="008F2324">
        <w:rPr>
          <w:rStyle w:val="FootnoteReference"/>
          <w:rFonts w:ascii="Cambria" w:hAnsi="Cambria"/>
        </w:rPr>
        <w:footnoteReference w:id="4"/>
      </w:r>
      <w:r w:rsidR="004D521F" w:rsidRPr="008F2324">
        <w:rPr>
          <w:rFonts w:ascii="Cambria" w:hAnsi="Cambria"/>
        </w:rPr>
        <w:t xml:space="preserve"> the precocious flowering of the almond tree,</w:t>
      </w:r>
      <w:r w:rsidR="004D521F" w:rsidRPr="008F2324">
        <w:rPr>
          <w:rStyle w:val="FootnoteReference"/>
          <w:rFonts w:ascii="Cambria" w:hAnsi="Cambria"/>
        </w:rPr>
        <w:footnoteReference w:id="5"/>
      </w:r>
      <w:r w:rsidR="004D521F" w:rsidRPr="008F2324">
        <w:rPr>
          <w:rFonts w:ascii="Cambria" w:hAnsi="Cambria"/>
        </w:rPr>
        <w:t xml:space="preserve"> the ungrateful viper </w:t>
      </w:r>
      <w:r w:rsidR="006F036E" w:rsidRPr="008F2324">
        <w:rPr>
          <w:rFonts w:ascii="Cambria" w:hAnsi="Cambria"/>
        </w:rPr>
        <w:t xml:space="preserve">or asp </w:t>
      </w:r>
      <w:r w:rsidR="004D521F" w:rsidRPr="008F2324">
        <w:rPr>
          <w:rFonts w:ascii="Cambria" w:hAnsi="Cambria"/>
        </w:rPr>
        <w:t>that bites whoever warms it at his breast,</w:t>
      </w:r>
      <w:r w:rsidR="004D521F" w:rsidRPr="008F2324">
        <w:rPr>
          <w:rStyle w:val="FootnoteReference"/>
          <w:rFonts w:ascii="Cambria" w:hAnsi="Cambria"/>
        </w:rPr>
        <w:footnoteReference w:id="6"/>
      </w:r>
      <w:r w:rsidR="00E61DC0" w:rsidRPr="008F2324">
        <w:rPr>
          <w:rFonts w:ascii="Cambria" w:hAnsi="Cambria"/>
        </w:rPr>
        <w:t xml:space="preserve"> the candle that burns brightest just before it consumes itself completely,</w:t>
      </w:r>
      <w:r w:rsidR="00E61DC0" w:rsidRPr="008F2324">
        <w:rPr>
          <w:rStyle w:val="FootnoteReference"/>
          <w:rFonts w:ascii="Cambria" w:hAnsi="Cambria"/>
        </w:rPr>
        <w:footnoteReference w:id="7"/>
      </w:r>
      <w:r w:rsidR="00EB4829" w:rsidRPr="008F2324">
        <w:rPr>
          <w:rFonts w:ascii="Cambria" w:hAnsi="Cambria"/>
        </w:rPr>
        <w:t xml:space="preserve"> the </w:t>
      </w:r>
      <w:r w:rsidR="00E61DC0" w:rsidRPr="008F2324">
        <w:rPr>
          <w:rFonts w:ascii="Cambria" w:hAnsi="Cambria"/>
        </w:rPr>
        <w:t>pelican that shreds her breast in order to nourish her young with her blood,</w:t>
      </w:r>
      <w:r w:rsidR="00E61DC0" w:rsidRPr="008F2324">
        <w:rPr>
          <w:rStyle w:val="FootnoteReference"/>
          <w:rFonts w:ascii="Cambria" w:hAnsi="Cambria"/>
        </w:rPr>
        <w:footnoteReference w:id="8"/>
      </w:r>
      <w:r w:rsidR="008C0422" w:rsidRPr="008F2324">
        <w:rPr>
          <w:rFonts w:ascii="Cambria" w:hAnsi="Cambria"/>
        </w:rPr>
        <w:t xml:space="preserve"> O</w:t>
      </w:r>
      <w:r w:rsidR="00E61DC0" w:rsidRPr="008F2324">
        <w:rPr>
          <w:rFonts w:ascii="Cambria" w:hAnsi="Cambria"/>
        </w:rPr>
        <w:t>ccasion</w:t>
      </w:r>
      <w:r w:rsidR="008C0422" w:rsidRPr="008F2324">
        <w:rPr>
          <w:rFonts w:ascii="Cambria" w:hAnsi="Cambria"/>
        </w:rPr>
        <w:t>,</w:t>
      </w:r>
      <w:r w:rsidR="00E61DC0" w:rsidRPr="008F2324">
        <w:rPr>
          <w:rFonts w:ascii="Cambria" w:hAnsi="Cambria"/>
        </w:rPr>
        <w:t xml:space="preserve"> who must be seized by her forelock before she passes by,</w:t>
      </w:r>
      <w:r w:rsidR="00E61DC0" w:rsidRPr="008F2324">
        <w:rPr>
          <w:rStyle w:val="FootnoteReference"/>
          <w:rFonts w:ascii="Cambria" w:hAnsi="Cambria"/>
        </w:rPr>
        <w:footnoteReference w:id="9"/>
      </w:r>
      <w:r w:rsidR="003D16CB" w:rsidRPr="008F2324">
        <w:rPr>
          <w:rFonts w:ascii="Cambria" w:hAnsi="Cambria"/>
        </w:rPr>
        <w:t xml:space="preserve"> the </w:t>
      </w:r>
      <w:r w:rsidR="003D16CB" w:rsidRPr="008F2324">
        <w:rPr>
          <w:rFonts w:ascii="Cambria" w:hAnsi="Cambria"/>
          <w:i/>
        </w:rPr>
        <w:t>rémora</w:t>
      </w:r>
      <w:r w:rsidR="003D16CB" w:rsidRPr="008F2324">
        <w:rPr>
          <w:rFonts w:ascii="Cambria" w:hAnsi="Cambria"/>
        </w:rPr>
        <w:t xml:space="preserve"> (suckerfish) capable of stopping a huge ship dead in the water,</w:t>
      </w:r>
      <w:r w:rsidR="003D16CB" w:rsidRPr="008F2324">
        <w:rPr>
          <w:rStyle w:val="FootnoteReference"/>
          <w:rFonts w:ascii="Cambria" w:hAnsi="Cambria"/>
        </w:rPr>
        <w:footnoteReference w:id="10"/>
      </w:r>
      <w:r w:rsidR="00610CE1" w:rsidRPr="008F2324">
        <w:rPr>
          <w:rFonts w:ascii="Cambria" w:hAnsi="Cambria"/>
        </w:rPr>
        <w:t xml:space="preserve"> the mighty oak tree that breaks in a strong wind while the humble cane merely bends</w:t>
      </w:r>
      <w:r w:rsidR="00BC161A" w:rsidRPr="008F2324">
        <w:rPr>
          <w:rFonts w:ascii="Cambria" w:hAnsi="Cambria"/>
        </w:rPr>
        <w:t>,</w:t>
      </w:r>
      <w:r w:rsidR="00610CE1" w:rsidRPr="008F2324">
        <w:rPr>
          <w:rStyle w:val="FootnoteReference"/>
          <w:rFonts w:ascii="Cambria" w:hAnsi="Cambria"/>
        </w:rPr>
        <w:footnoteReference w:id="11"/>
      </w:r>
      <w:r w:rsidR="00BC161A" w:rsidRPr="008F2324">
        <w:rPr>
          <w:rFonts w:ascii="Cambria" w:hAnsi="Cambria"/>
        </w:rPr>
        <w:t xml:space="preserve"> the peacock w</w:t>
      </w:r>
      <w:r w:rsidR="008C0422" w:rsidRPr="008F2324">
        <w:rPr>
          <w:rFonts w:ascii="Cambria" w:hAnsi="Cambria"/>
        </w:rPr>
        <w:t>hose vanity is quashed by looking down at</w:t>
      </w:r>
      <w:r w:rsidR="00BC161A" w:rsidRPr="008F2324">
        <w:rPr>
          <w:rFonts w:ascii="Cambria" w:hAnsi="Cambria"/>
        </w:rPr>
        <w:t xml:space="preserve"> his ugly feet</w:t>
      </w:r>
      <w:r w:rsidR="00973C30" w:rsidRPr="008F2324">
        <w:rPr>
          <w:rFonts w:ascii="Cambria" w:hAnsi="Cambria"/>
        </w:rPr>
        <w:t>,</w:t>
      </w:r>
      <w:r w:rsidR="00BC161A" w:rsidRPr="008F2324">
        <w:rPr>
          <w:rStyle w:val="FootnoteReference"/>
          <w:rFonts w:ascii="Cambria" w:hAnsi="Cambria"/>
        </w:rPr>
        <w:footnoteReference w:id="12"/>
      </w:r>
      <w:r w:rsidR="00973C30" w:rsidRPr="008F2324">
        <w:rPr>
          <w:rFonts w:ascii="Cambria" w:hAnsi="Cambria"/>
        </w:rPr>
        <w:t xml:space="preserve"> the </w:t>
      </w:r>
      <w:r w:rsidR="00973C30" w:rsidRPr="008F2324">
        <w:rPr>
          <w:rFonts w:ascii="Cambria" w:hAnsi="Cambria"/>
        </w:rPr>
        <w:lastRenderedPageBreak/>
        <w:t>vigilance of the crane,</w:t>
      </w:r>
      <w:r w:rsidR="00973C30" w:rsidRPr="008F2324">
        <w:rPr>
          <w:rStyle w:val="FootnoteReference"/>
          <w:rFonts w:ascii="Cambria" w:hAnsi="Cambria"/>
        </w:rPr>
        <w:footnoteReference w:id="13"/>
      </w:r>
      <w:r w:rsidR="00853032" w:rsidRPr="008F2324">
        <w:rPr>
          <w:rFonts w:ascii="Cambria" w:hAnsi="Cambria"/>
        </w:rPr>
        <w:t xml:space="preserve"> the </w:t>
      </w:r>
      <w:r w:rsidR="00C26500" w:rsidRPr="008F2324">
        <w:rPr>
          <w:rFonts w:ascii="Cambria" w:hAnsi="Cambria"/>
        </w:rPr>
        <w:t xml:space="preserve">ungrateful </w:t>
      </w:r>
      <w:r w:rsidR="00853032" w:rsidRPr="008F2324">
        <w:rPr>
          <w:rFonts w:ascii="Cambria" w:hAnsi="Cambria"/>
        </w:rPr>
        <w:t>viperlings that kill their mother during childbirth,</w:t>
      </w:r>
      <w:r w:rsidR="00853032" w:rsidRPr="008F2324">
        <w:rPr>
          <w:rStyle w:val="FootnoteReference"/>
          <w:rFonts w:ascii="Cambria" w:hAnsi="Cambria"/>
        </w:rPr>
        <w:footnoteReference w:id="14"/>
      </w:r>
      <w:r w:rsidR="009C641B" w:rsidRPr="008F2324">
        <w:rPr>
          <w:rFonts w:ascii="Cambria" w:hAnsi="Cambria"/>
        </w:rPr>
        <w:t xml:space="preserve"> the ambition of the winged ant,</w:t>
      </w:r>
      <w:r w:rsidR="009C641B" w:rsidRPr="008F2324">
        <w:rPr>
          <w:rStyle w:val="FootnoteReference"/>
          <w:rFonts w:ascii="Cambria" w:hAnsi="Cambria"/>
        </w:rPr>
        <w:footnoteReference w:id="15"/>
      </w:r>
      <w:r w:rsidR="009C641B" w:rsidRPr="008F2324">
        <w:rPr>
          <w:rFonts w:ascii="Cambria" w:hAnsi="Cambria"/>
        </w:rPr>
        <w:t xml:space="preserve"> </w:t>
      </w:r>
      <w:r w:rsidR="00111838" w:rsidRPr="008F2324">
        <w:rPr>
          <w:rFonts w:ascii="Cambria" w:hAnsi="Cambria"/>
        </w:rPr>
        <w:t>the butterfly or moth attracted to the flame,</w:t>
      </w:r>
      <w:r w:rsidR="00111838" w:rsidRPr="008F2324">
        <w:rPr>
          <w:rStyle w:val="FootnoteReference"/>
          <w:rFonts w:ascii="Cambria" w:hAnsi="Cambria"/>
        </w:rPr>
        <w:footnoteReference w:id="16"/>
      </w:r>
      <w:r w:rsidR="00111838" w:rsidRPr="008F2324">
        <w:rPr>
          <w:rFonts w:ascii="Cambria" w:hAnsi="Cambria"/>
        </w:rPr>
        <w:t xml:space="preserve"> </w:t>
      </w:r>
      <w:r w:rsidR="00EE3B66" w:rsidRPr="008F2324">
        <w:rPr>
          <w:rFonts w:ascii="Cambria" w:hAnsi="Cambria"/>
        </w:rPr>
        <w:t>the eagle that tests the legitimacy of its offspring by</w:t>
      </w:r>
      <w:r w:rsidR="00AC5622" w:rsidRPr="008F2324">
        <w:rPr>
          <w:rFonts w:ascii="Cambria" w:hAnsi="Cambria"/>
        </w:rPr>
        <w:t xml:space="preserve"> having them stare directly into</w:t>
      </w:r>
      <w:r w:rsidR="00EE3B66" w:rsidRPr="008F2324">
        <w:rPr>
          <w:rFonts w:ascii="Cambria" w:hAnsi="Cambria"/>
        </w:rPr>
        <w:t xml:space="preserve"> the sun,</w:t>
      </w:r>
      <w:r w:rsidR="00EE3B66" w:rsidRPr="008F2324">
        <w:rPr>
          <w:rStyle w:val="FootnoteReference"/>
          <w:rFonts w:ascii="Cambria" w:hAnsi="Cambria"/>
        </w:rPr>
        <w:footnoteReference w:id="17"/>
      </w:r>
      <w:r w:rsidR="00EE3B66" w:rsidRPr="008F2324">
        <w:rPr>
          <w:rFonts w:ascii="Cambria" w:hAnsi="Cambria"/>
        </w:rPr>
        <w:t xml:space="preserve"> </w:t>
      </w:r>
      <w:r w:rsidR="009C641B" w:rsidRPr="008F2324">
        <w:rPr>
          <w:rFonts w:ascii="Cambria" w:hAnsi="Cambria"/>
        </w:rPr>
        <w:t>etc.</w:t>
      </w:r>
    </w:p>
    <w:p w14:paraId="23F605DD" w14:textId="77777777" w:rsidR="00340298" w:rsidRPr="008F2324" w:rsidRDefault="00340298" w:rsidP="00352FAF">
      <w:pPr>
        <w:spacing w:line="360" w:lineRule="auto"/>
        <w:rPr>
          <w:rFonts w:ascii="Cambria" w:hAnsi="Cambria"/>
        </w:rPr>
      </w:pPr>
    </w:p>
    <w:p w14:paraId="033BEB28" w14:textId="121FDADE" w:rsidR="00340298" w:rsidRPr="008F2324" w:rsidRDefault="00340298" w:rsidP="00352FAF">
      <w:pPr>
        <w:spacing w:line="360" w:lineRule="auto"/>
        <w:rPr>
          <w:rFonts w:ascii="Cambria" w:hAnsi="Cambria"/>
          <w:b/>
        </w:rPr>
      </w:pPr>
      <w:r w:rsidRPr="008F2324">
        <w:rPr>
          <w:rFonts w:ascii="Cambria" w:hAnsi="Cambria"/>
          <w:b/>
        </w:rPr>
        <w:t>I. Marked</w:t>
      </w:r>
      <w:r w:rsidR="00AE3BAD" w:rsidRPr="008F2324">
        <w:rPr>
          <w:rFonts w:ascii="Cambria" w:hAnsi="Cambria"/>
          <w:b/>
        </w:rPr>
        <w:t xml:space="preserve"> Emblems.</w:t>
      </w:r>
    </w:p>
    <w:p w14:paraId="215D44A9" w14:textId="77777777" w:rsidR="00AE3BAD" w:rsidRPr="008F2324" w:rsidRDefault="00AE3BAD" w:rsidP="00352FAF">
      <w:pPr>
        <w:spacing w:line="360" w:lineRule="auto"/>
        <w:rPr>
          <w:rFonts w:ascii="Cambria" w:hAnsi="Cambria"/>
        </w:rPr>
      </w:pPr>
    </w:p>
    <w:p w14:paraId="6B7B764E" w14:textId="7064074E" w:rsidR="007B0F3B" w:rsidRPr="008F2324" w:rsidRDefault="00AE3BAD" w:rsidP="00352FAF">
      <w:pPr>
        <w:spacing w:line="360" w:lineRule="auto"/>
        <w:rPr>
          <w:rFonts w:ascii="Cambria" w:hAnsi="Cambria"/>
        </w:rPr>
      </w:pPr>
      <w:r w:rsidRPr="008F2324">
        <w:rPr>
          <w:rFonts w:ascii="Cambria" w:hAnsi="Cambria"/>
        </w:rPr>
        <w:tab/>
        <w:t>By «marked» emblems, I mean those instances where the dramatis</w:t>
      </w:r>
      <w:r w:rsidR="00895238" w:rsidRPr="008F2324">
        <w:rPr>
          <w:rFonts w:ascii="Cambria" w:hAnsi="Cambria"/>
        </w:rPr>
        <w:t>t</w:t>
      </w:r>
      <w:r w:rsidRPr="008F2324">
        <w:rPr>
          <w:rFonts w:ascii="Cambria" w:hAnsi="Cambria"/>
        </w:rPr>
        <w:t xml:space="preserve"> draws attention to the fact that the visual image about to be introduced has a parallel in a non-literary tradition th</w:t>
      </w:r>
      <w:r w:rsidR="00AA1BE4" w:rsidRPr="008F2324">
        <w:rPr>
          <w:rFonts w:ascii="Cambria" w:hAnsi="Cambria"/>
        </w:rPr>
        <w:t>at is in many instances</w:t>
      </w:r>
      <w:r w:rsidRPr="008F2324">
        <w:rPr>
          <w:rFonts w:ascii="Cambria" w:hAnsi="Cambria"/>
        </w:rPr>
        <w:t xml:space="preserve"> an emblem book</w:t>
      </w:r>
      <w:r w:rsidR="00AA1BE4" w:rsidRPr="008F2324">
        <w:rPr>
          <w:rFonts w:ascii="Cambria" w:hAnsi="Cambria"/>
        </w:rPr>
        <w:t>, although we cannot ignore fables, natural histories and other similar works as possible sources</w:t>
      </w:r>
      <w:r w:rsidRPr="008F2324">
        <w:rPr>
          <w:rFonts w:ascii="Cambria" w:hAnsi="Cambria"/>
        </w:rPr>
        <w:t xml:space="preserve">. By drawing the spectator's attention to a possibly emblematic source, the dramatist is by extension asking the receptor to apply the emblematic meaning to the dramatic situation at hand. The easiest marked emblems to locate are those instances when a dramatic character explicitly refers to a particular image or situation as an </w:t>
      </w:r>
      <w:r w:rsidRPr="008F2324">
        <w:rPr>
          <w:rFonts w:ascii="Cambria" w:hAnsi="Cambria"/>
          <w:i/>
        </w:rPr>
        <w:t>emblema</w:t>
      </w:r>
      <w:r w:rsidRPr="008F2324">
        <w:rPr>
          <w:rFonts w:ascii="Cambria" w:hAnsi="Cambria"/>
        </w:rPr>
        <w:t xml:space="preserve">, </w:t>
      </w:r>
      <w:r w:rsidRPr="008F2324">
        <w:rPr>
          <w:rFonts w:ascii="Cambria" w:hAnsi="Cambria"/>
          <w:i/>
        </w:rPr>
        <w:t>empresa</w:t>
      </w:r>
      <w:r w:rsidRPr="008F2324">
        <w:rPr>
          <w:rFonts w:ascii="Cambria" w:hAnsi="Cambria"/>
        </w:rPr>
        <w:t xml:space="preserve"> or </w:t>
      </w:r>
      <w:r w:rsidRPr="008F2324">
        <w:rPr>
          <w:rFonts w:ascii="Cambria" w:hAnsi="Cambria"/>
          <w:i/>
        </w:rPr>
        <w:t>jeroglífico</w:t>
      </w:r>
      <w:r w:rsidRPr="008F2324">
        <w:rPr>
          <w:rFonts w:ascii="Cambria" w:hAnsi="Cambria"/>
        </w:rPr>
        <w:t xml:space="preserve">. </w:t>
      </w:r>
      <w:r w:rsidR="007A5BA7" w:rsidRPr="008F2324">
        <w:rPr>
          <w:rFonts w:ascii="Cambria" w:hAnsi="Cambria"/>
        </w:rPr>
        <w:t xml:space="preserve">Agustín Moreto y Cabaña offers an example of this kind of emblem in </w:t>
      </w:r>
      <w:r w:rsidR="007B0F3B" w:rsidRPr="008F2324">
        <w:rPr>
          <w:rFonts w:ascii="Cambria" w:hAnsi="Cambria"/>
          <w:i/>
        </w:rPr>
        <w:t>Los siete durmientes</w:t>
      </w:r>
      <w:r w:rsidR="007B0F3B" w:rsidRPr="008F2324">
        <w:rPr>
          <w:rFonts w:ascii="Cambria" w:hAnsi="Cambria"/>
        </w:rPr>
        <w:t xml:space="preserve"> (</w:t>
      </w:r>
      <w:r w:rsidR="007B0F3B" w:rsidRPr="008F2324">
        <w:rPr>
          <w:rFonts w:ascii="Cambria" w:hAnsi="Cambria"/>
          <w:i/>
        </w:rPr>
        <w:t>y más dichosos hermanos</w:t>
      </w:r>
      <w:r w:rsidR="007B0F3B" w:rsidRPr="008F2324">
        <w:rPr>
          <w:rFonts w:ascii="Cambria" w:hAnsi="Cambria"/>
        </w:rPr>
        <w:t>)</w:t>
      </w:r>
      <w:r w:rsidR="00895238" w:rsidRPr="008F2324">
        <w:rPr>
          <w:rFonts w:ascii="Cambria" w:hAnsi="Cambria"/>
        </w:rPr>
        <w:t>, when Pené</w:t>
      </w:r>
      <w:r w:rsidR="007B0F3B" w:rsidRPr="008F2324">
        <w:rPr>
          <w:rFonts w:ascii="Cambria" w:hAnsi="Cambria"/>
        </w:rPr>
        <w:t>lope describe</w:t>
      </w:r>
      <w:r w:rsidR="008C0422" w:rsidRPr="008F2324">
        <w:rPr>
          <w:rFonts w:ascii="Cambria" w:hAnsi="Cambria"/>
        </w:rPr>
        <w:t xml:space="preserve">s for the audience what </w:t>
      </w:r>
      <w:r w:rsidR="00AA1BE4" w:rsidRPr="008F2324">
        <w:rPr>
          <w:rFonts w:ascii="Cambria" w:hAnsi="Cambria"/>
        </w:rPr>
        <w:t xml:space="preserve">she </w:t>
      </w:r>
      <w:r w:rsidR="008C0422" w:rsidRPr="008F2324">
        <w:rPr>
          <w:rFonts w:ascii="Cambria" w:hAnsi="Cambria"/>
        </w:rPr>
        <w:t>see</w:t>
      </w:r>
      <w:r w:rsidR="00AA1BE4" w:rsidRPr="008F2324">
        <w:rPr>
          <w:rFonts w:ascii="Cambria" w:hAnsi="Cambria"/>
        </w:rPr>
        <w:t>s</w:t>
      </w:r>
      <w:r w:rsidR="007B0F3B" w:rsidRPr="008F2324">
        <w:rPr>
          <w:rFonts w:ascii="Cambria" w:hAnsi="Cambria"/>
        </w:rPr>
        <w:t xml:space="preserve"> at her window</w:t>
      </w:r>
      <w:r w:rsidR="008C0422" w:rsidRPr="008F2324">
        <w:rPr>
          <w:rFonts w:ascii="Cambria" w:hAnsi="Cambria"/>
        </w:rPr>
        <w:t xml:space="preserve"> ledge</w:t>
      </w:r>
      <w:r w:rsidR="007B0F3B" w:rsidRPr="008F2324">
        <w:rPr>
          <w:rFonts w:ascii="Cambria" w:hAnsi="Cambria"/>
        </w:rPr>
        <w:t>, specifically identifying it as an emblem:</w:t>
      </w:r>
    </w:p>
    <w:p w14:paraId="7A767729" w14:textId="77777777" w:rsidR="007B0F3B" w:rsidRPr="008F2324" w:rsidRDefault="007B0F3B" w:rsidP="00352FAF">
      <w:pPr>
        <w:spacing w:line="360" w:lineRule="auto"/>
        <w:rPr>
          <w:rFonts w:ascii="Cambria" w:hAnsi="Cambria"/>
        </w:rPr>
      </w:pPr>
      <w:r w:rsidRPr="008F2324">
        <w:rPr>
          <w:rFonts w:ascii="Cambria" w:hAnsi="Cambria"/>
        </w:rPr>
        <w:t>Penélope:</w:t>
      </w:r>
      <w:r w:rsidRPr="008F2324">
        <w:rPr>
          <w:rFonts w:ascii="Cambria" w:hAnsi="Cambria"/>
        </w:rPr>
        <w:tab/>
        <w:t>¡mas qué miro! en el assiento</w:t>
      </w:r>
    </w:p>
    <w:p w14:paraId="2DC65529" w14:textId="77777777" w:rsidR="007B0F3B" w:rsidRPr="008F2324" w:rsidRDefault="007B0F3B" w:rsidP="00352FAF">
      <w:pPr>
        <w:spacing w:line="360" w:lineRule="auto"/>
        <w:rPr>
          <w:rFonts w:ascii="Cambria" w:hAnsi="Cambria"/>
        </w:rPr>
      </w:pPr>
      <w:r w:rsidRPr="008F2324">
        <w:rPr>
          <w:rFonts w:ascii="Cambria" w:hAnsi="Cambria"/>
        </w:rPr>
        <w:tab/>
      </w:r>
      <w:r w:rsidRPr="008F2324">
        <w:rPr>
          <w:rFonts w:ascii="Cambria" w:hAnsi="Cambria"/>
        </w:rPr>
        <w:tab/>
        <w:t>de aquella ventana, está</w:t>
      </w:r>
    </w:p>
    <w:p w14:paraId="2CBDC3B6" w14:textId="77777777" w:rsidR="007B0F3B" w:rsidRPr="008F2324" w:rsidRDefault="007B0F3B" w:rsidP="00352FAF">
      <w:pPr>
        <w:spacing w:line="360" w:lineRule="auto"/>
        <w:rPr>
          <w:rFonts w:ascii="Cambria" w:hAnsi="Cambria"/>
        </w:rPr>
      </w:pPr>
      <w:r w:rsidRPr="008F2324">
        <w:rPr>
          <w:rFonts w:ascii="Cambria" w:hAnsi="Cambria"/>
        </w:rPr>
        <w:tab/>
      </w:r>
      <w:r w:rsidRPr="008F2324">
        <w:rPr>
          <w:rFonts w:ascii="Cambria" w:hAnsi="Cambria"/>
        </w:rPr>
        <w:tab/>
        <w:t>vna paloma, y aduierto,</w:t>
      </w:r>
    </w:p>
    <w:p w14:paraId="0709F157" w14:textId="0B811939" w:rsidR="007B0F3B" w:rsidRPr="008F2324" w:rsidRDefault="007B0F3B" w:rsidP="00352FAF">
      <w:pPr>
        <w:spacing w:line="360" w:lineRule="auto"/>
        <w:rPr>
          <w:rFonts w:ascii="Cambria" w:hAnsi="Cambria"/>
        </w:rPr>
      </w:pPr>
      <w:r w:rsidRPr="008F2324">
        <w:rPr>
          <w:rFonts w:ascii="Cambria" w:hAnsi="Cambria"/>
        </w:rPr>
        <w:tab/>
      </w:r>
      <w:r w:rsidRPr="008F2324">
        <w:rPr>
          <w:rFonts w:ascii="Cambria" w:hAnsi="Cambria"/>
        </w:rPr>
        <w:tab/>
        <w:t>que tiene por seña el pico</w:t>
      </w:r>
    </w:p>
    <w:p w14:paraId="237C5061" w14:textId="77777777" w:rsidR="007B0F3B" w:rsidRPr="008F2324" w:rsidRDefault="007B0F3B" w:rsidP="00352FAF">
      <w:pPr>
        <w:spacing w:line="360" w:lineRule="auto"/>
        <w:rPr>
          <w:rFonts w:ascii="Cambria" w:hAnsi="Cambria"/>
        </w:rPr>
      </w:pPr>
      <w:r w:rsidRPr="008F2324">
        <w:rPr>
          <w:rFonts w:ascii="Cambria" w:hAnsi="Cambria"/>
        </w:rPr>
        <w:tab/>
      </w:r>
      <w:r w:rsidRPr="008F2324">
        <w:rPr>
          <w:rFonts w:ascii="Cambria" w:hAnsi="Cambria"/>
        </w:rPr>
        <w:tab/>
        <w:t>vn ramo de oliua: ¡cielos!</w:t>
      </w:r>
    </w:p>
    <w:p w14:paraId="73244E6F" w14:textId="77777777" w:rsidR="007B0F3B" w:rsidRPr="008F2324" w:rsidRDefault="007B0F3B" w:rsidP="00352FAF">
      <w:pPr>
        <w:spacing w:line="360" w:lineRule="auto"/>
        <w:rPr>
          <w:rFonts w:ascii="Cambria" w:hAnsi="Cambria"/>
        </w:rPr>
      </w:pPr>
      <w:r w:rsidRPr="008F2324">
        <w:rPr>
          <w:rFonts w:ascii="Cambria" w:hAnsi="Cambria"/>
        </w:rPr>
        <w:tab/>
      </w:r>
      <w:r w:rsidRPr="008F2324">
        <w:rPr>
          <w:rFonts w:ascii="Cambria" w:hAnsi="Cambria"/>
        </w:rPr>
        <w:tab/>
        <w:t>allí otras vezes la he visto,</w:t>
      </w:r>
    </w:p>
    <w:p w14:paraId="52E1F72D" w14:textId="77777777" w:rsidR="007B0F3B" w:rsidRPr="008F2324" w:rsidRDefault="007B0F3B" w:rsidP="00352FAF">
      <w:pPr>
        <w:spacing w:line="360" w:lineRule="auto"/>
        <w:rPr>
          <w:rFonts w:ascii="Cambria" w:hAnsi="Cambria"/>
        </w:rPr>
      </w:pPr>
      <w:r w:rsidRPr="008F2324">
        <w:rPr>
          <w:rFonts w:ascii="Cambria" w:hAnsi="Cambria"/>
        </w:rPr>
        <w:tab/>
      </w:r>
      <w:r w:rsidRPr="008F2324">
        <w:rPr>
          <w:rFonts w:ascii="Cambria" w:hAnsi="Cambria"/>
        </w:rPr>
        <w:tab/>
        <w:t>y siempre la miro al tiempo</w:t>
      </w:r>
    </w:p>
    <w:p w14:paraId="41D4671E" w14:textId="77777777" w:rsidR="007B0F3B" w:rsidRPr="008F2324" w:rsidRDefault="007B0F3B" w:rsidP="00352FAF">
      <w:pPr>
        <w:spacing w:line="360" w:lineRule="auto"/>
        <w:rPr>
          <w:rFonts w:ascii="Cambria" w:hAnsi="Cambria"/>
        </w:rPr>
      </w:pPr>
      <w:r w:rsidRPr="008F2324">
        <w:rPr>
          <w:rFonts w:ascii="Cambria" w:hAnsi="Cambria"/>
        </w:rPr>
        <w:lastRenderedPageBreak/>
        <w:tab/>
      </w:r>
      <w:r w:rsidRPr="008F2324">
        <w:rPr>
          <w:rFonts w:ascii="Cambria" w:hAnsi="Cambria"/>
        </w:rPr>
        <w:tab/>
        <w:t>que a Apolo, y Marte consulto:</w:t>
      </w:r>
    </w:p>
    <w:p w14:paraId="0C84C7B6" w14:textId="77777777" w:rsidR="007B0F3B" w:rsidRPr="008F2324" w:rsidRDefault="007B0F3B" w:rsidP="00352FAF">
      <w:pPr>
        <w:spacing w:line="360" w:lineRule="auto"/>
        <w:rPr>
          <w:rFonts w:ascii="Cambria" w:hAnsi="Cambria"/>
        </w:rPr>
      </w:pPr>
      <w:r w:rsidRPr="008F2324">
        <w:rPr>
          <w:rFonts w:ascii="Cambria" w:hAnsi="Cambria"/>
        </w:rPr>
        <w:tab/>
      </w:r>
      <w:r w:rsidRPr="008F2324">
        <w:rPr>
          <w:rFonts w:ascii="Cambria" w:hAnsi="Cambria"/>
        </w:rPr>
        <w:tab/>
        <w:t>esto incluye alto misterio</w:t>
      </w:r>
    </w:p>
    <w:p w14:paraId="5CEE547A" w14:textId="77777777" w:rsidR="007B0F3B" w:rsidRPr="008F2324" w:rsidRDefault="007B0F3B" w:rsidP="00352FAF">
      <w:pPr>
        <w:spacing w:line="360" w:lineRule="auto"/>
        <w:rPr>
          <w:rFonts w:ascii="Cambria" w:hAnsi="Cambria"/>
        </w:rPr>
      </w:pPr>
      <w:r w:rsidRPr="008F2324">
        <w:rPr>
          <w:rFonts w:ascii="Cambria" w:hAnsi="Cambria"/>
        </w:rPr>
        <w:tab/>
      </w:r>
      <w:r w:rsidRPr="008F2324">
        <w:rPr>
          <w:rFonts w:ascii="Cambria" w:hAnsi="Cambria"/>
        </w:rPr>
        <w:tab/>
        <w:t>[...]</w:t>
      </w:r>
    </w:p>
    <w:p w14:paraId="3E2BB179" w14:textId="77777777" w:rsidR="007B0F3B" w:rsidRPr="008F2324" w:rsidRDefault="007B0F3B" w:rsidP="00352FAF">
      <w:pPr>
        <w:spacing w:line="360" w:lineRule="auto"/>
        <w:rPr>
          <w:rFonts w:ascii="Cambria" w:hAnsi="Cambria"/>
        </w:rPr>
      </w:pPr>
      <w:r w:rsidRPr="008F2324">
        <w:rPr>
          <w:rFonts w:ascii="Cambria" w:hAnsi="Cambria"/>
        </w:rPr>
        <w:tab/>
      </w:r>
      <w:r w:rsidRPr="008F2324">
        <w:rPr>
          <w:rFonts w:ascii="Cambria" w:hAnsi="Cambria"/>
        </w:rPr>
        <w:tab/>
        <w:t>Apeliano dixo un día,</w:t>
      </w:r>
    </w:p>
    <w:p w14:paraId="2D44510A" w14:textId="77777777" w:rsidR="007B0F3B" w:rsidRPr="008F2324" w:rsidRDefault="007B0F3B" w:rsidP="00352FAF">
      <w:pPr>
        <w:spacing w:line="360" w:lineRule="auto"/>
        <w:rPr>
          <w:rFonts w:ascii="Cambria" w:hAnsi="Cambria"/>
        </w:rPr>
      </w:pPr>
      <w:r w:rsidRPr="008F2324">
        <w:rPr>
          <w:rFonts w:ascii="Cambria" w:hAnsi="Cambria"/>
        </w:rPr>
        <w:tab/>
      </w:r>
      <w:r w:rsidRPr="008F2324">
        <w:rPr>
          <w:rFonts w:ascii="Cambria" w:hAnsi="Cambria"/>
        </w:rPr>
        <w:tab/>
        <w:t>que era el símbolo, y concepto</w:t>
      </w:r>
    </w:p>
    <w:p w14:paraId="30E5BD8E" w14:textId="77777777" w:rsidR="007B0F3B" w:rsidRPr="008F2324" w:rsidRDefault="007B0F3B" w:rsidP="00352FAF">
      <w:pPr>
        <w:spacing w:line="360" w:lineRule="auto"/>
        <w:rPr>
          <w:rFonts w:ascii="Cambria" w:hAnsi="Cambria"/>
        </w:rPr>
      </w:pPr>
      <w:r w:rsidRPr="008F2324">
        <w:rPr>
          <w:rFonts w:ascii="Cambria" w:hAnsi="Cambria"/>
        </w:rPr>
        <w:tab/>
      </w:r>
      <w:r w:rsidRPr="008F2324">
        <w:rPr>
          <w:rFonts w:ascii="Cambria" w:hAnsi="Cambria"/>
        </w:rPr>
        <w:tab/>
        <w:t>del espíritu Diuino</w:t>
      </w:r>
    </w:p>
    <w:p w14:paraId="78A5D104" w14:textId="77777777" w:rsidR="007B0F3B" w:rsidRPr="008F2324" w:rsidRDefault="007B0F3B" w:rsidP="00352FAF">
      <w:pPr>
        <w:spacing w:line="360" w:lineRule="auto"/>
        <w:rPr>
          <w:rFonts w:ascii="Cambria" w:hAnsi="Cambria"/>
        </w:rPr>
      </w:pPr>
      <w:r w:rsidRPr="008F2324">
        <w:rPr>
          <w:rFonts w:ascii="Cambria" w:hAnsi="Cambria"/>
        </w:rPr>
        <w:tab/>
      </w:r>
      <w:r w:rsidRPr="008F2324">
        <w:rPr>
          <w:rFonts w:ascii="Cambria" w:hAnsi="Cambria"/>
        </w:rPr>
        <w:tab/>
        <w:t>[...]</w:t>
      </w:r>
    </w:p>
    <w:p w14:paraId="0C507DE4" w14:textId="77777777" w:rsidR="007B0F3B" w:rsidRPr="008F2324" w:rsidRDefault="007B0F3B" w:rsidP="00352FAF">
      <w:pPr>
        <w:spacing w:line="360" w:lineRule="auto"/>
        <w:rPr>
          <w:rFonts w:ascii="Cambria" w:hAnsi="Cambria"/>
        </w:rPr>
      </w:pPr>
      <w:r w:rsidRPr="008F2324">
        <w:rPr>
          <w:rFonts w:ascii="Cambria" w:hAnsi="Cambria"/>
        </w:rPr>
        <w:tab/>
      </w:r>
      <w:r w:rsidRPr="008F2324">
        <w:rPr>
          <w:rFonts w:ascii="Cambria" w:hAnsi="Cambria"/>
        </w:rPr>
        <w:tab/>
        <w:t>no sé cómo entienden ellos</w:t>
      </w:r>
    </w:p>
    <w:p w14:paraId="06FA5BFD" w14:textId="567B9C1E" w:rsidR="007B0F3B" w:rsidRPr="008F2324" w:rsidRDefault="007B0F3B" w:rsidP="00352FAF">
      <w:pPr>
        <w:spacing w:line="360" w:lineRule="auto"/>
        <w:rPr>
          <w:rFonts w:ascii="Cambria" w:hAnsi="Cambria"/>
        </w:rPr>
      </w:pPr>
      <w:r w:rsidRPr="008F2324">
        <w:rPr>
          <w:rFonts w:ascii="Cambria" w:hAnsi="Cambria"/>
        </w:rPr>
        <w:tab/>
      </w:r>
      <w:r w:rsidRPr="008F2324">
        <w:rPr>
          <w:rFonts w:ascii="Cambria" w:hAnsi="Cambria"/>
        </w:rPr>
        <w:tab/>
        <w:t>este emblema.</w:t>
      </w:r>
      <w:r w:rsidR="00AA1BE4" w:rsidRPr="008F2324">
        <w:rPr>
          <w:rStyle w:val="FootnoteReference"/>
          <w:rFonts w:ascii="Cambria" w:hAnsi="Cambria"/>
        </w:rPr>
        <w:footnoteReference w:id="18"/>
      </w:r>
      <w:r w:rsidRPr="008F2324">
        <w:rPr>
          <w:rFonts w:ascii="Cambria" w:hAnsi="Cambria"/>
        </w:rPr>
        <w:t xml:space="preserve"> (Act 1, f. 99v)</w:t>
      </w:r>
    </w:p>
    <w:p w14:paraId="4A4C42BF" w14:textId="77777777" w:rsidR="00AA1BE4" w:rsidRPr="008F2324" w:rsidRDefault="00AA1BE4" w:rsidP="00352FAF">
      <w:pPr>
        <w:spacing w:line="360" w:lineRule="auto"/>
        <w:rPr>
          <w:rFonts w:ascii="Cambria" w:hAnsi="Cambria"/>
        </w:rPr>
      </w:pPr>
      <w:r w:rsidRPr="008F2324">
        <w:rPr>
          <w:rFonts w:ascii="Cambria" w:hAnsi="Cambria"/>
        </w:rPr>
        <w:t>The intent of the emblem</w:t>
      </w:r>
      <w:r w:rsidR="00406D21" w:rsidRPr="008F2324">
        <w:rPr>
          <w:rFonts w:ascii="Cambria" w:hAnsi="Cambria"/>
        </w:rPr>
        <w:t xml:space="preserve"> is to persuade Pénelope that she should convert to Christianity. </w:t>
      </w:r>
      <w:r w:rsidR="007B0F3B" w:rsidRPr="008F2324">
        <w:rPr>
          <w:rFonts w:ascii="Cambria" w:hAnsi="Cambria"/>
        </w:rPr>
        <w:t xml:space="preserve">Juan Francisco de Villava includes an impresa with the same image and meaning in his </w:t>
      </w:r>
      <w:r w:rsidR="007B0F3B" w:rsidRPr="008F2324">
        <w:rPr>
          <w:rFonts w:ascii="Cambria" w:hAnsi="Cambria"/>
          <w:i/>
        </w:rPr>
        <w:t>Empresas espirituales y morales</w:t>
      </w:r>
      <w:r w:rsidR="007B0F3B" w:rsidRPr="008F2324">
        <w:rPr>
          <w:rFonts w:ascii="Cambria" w:hAnsi="Cambria"/>
        </w:rPr>
        <w:t xml:space="preserve"> (Baeza, 1613).</w:t>
      </w:r>
      <w:r w:rsidR="00895238" w:rsidRPr="008F2324">
        <w:rPr>
          <w:rFonts w:ascii="Cambria" w:hAnsi="Cambria"/>
        </w:rPr>
        <w:t xml:space="preserve"> The </w:t>
      </w:r>
      <w:r w:rsidR="00895238" w:rsidRPr="008F2324">
        <w:rPr>
          <w:rFonts w:ascii="Cambria" w:hAnsi="Cambria"/>
          <w:i/>
        </w:rPr>
        <w:t xml:space="preserve">pictura </w:t>
      </w:r>
      <w:r w:rsidR="00895238" w:rsidRPr="008F2324">
        <w:rPr>
          <w:rFonts w:ascii="Cambria" w:hAnsi="Cambria"/>
        </w:rPr>
        <w:t xml:space="preserve">depicts a dove in flight with an olive branch in its beak, and the motto reads simply </w:t>
      </w:r>
      <w:r w:rsidR="00895238" w:rsidRPr="008F2324">
        <w:rPr>
          <w:rFonts w:ascii="Cambria" w:hAnsi="Cambria"/>
          <w:i/>
        </w:rPr>
        <w:t>Post nubila</w:t>
      </w:r>
      <w:r w:rsidR="00895238" w:rsidRPr="008F2324">
        <w:rPr>
          <w:rFonts w:ascii="Cambria" w:hAnsi="Cambria"/>
        </w:rPr>
        <w:t xml:space="preserve"> (After the rain). It is in the verse </w:t>
      </w:r>
      <w:r w:rsidR="00895238" w:rsidRPr="008F2324">
        <w:rPr>
          <w:rFonts w:ascii="Cambria" w:hAnsi="Cambria"/>
          <w:i/>
        </w:rPr>
        <w:t>subscriptio</w:t>
      </w:r>
      <w:r w:rsidR="00895238" w:rsidRPr="008F2324">
        <w:rPr>
          <w:rFonts w:ascii="Cambria" w:hAnsi="Cambria"/>
        </w:rPr>
        <w:t xml:space="preserve"> and prose commentary where Villava identifies the image as a symbol of Christ bringing peace and reconciliation to the world (Primera parte, Emp. 10, </w:t>
      </w:r>
      <w:r w:rsidR="00895238" w:rsidRPr="008F2324">
        <w:rPr>
          <w:rFonts w:ascii="Cambria" w:hAnsi="Cambria"/>
          <w:i/>
        </w:rPr>
        <w:t>De Christo pacífico</w:t>
      </w:r>
      <w:r w:rsidR="00895238" w:rsidRPr="008F2324">
        <w:rPr>
          <w:rFonts w:ascii="Cambria" w:hAnsi="Cambria"/>
        </w:rPr>
        <w:t xml:space="preserve">, f. 33r). </w:t>
      </w:r>
    </w:p>
    <w:p w14:paraId="29765A90" w14:textId="2EFD0E34" w:rsidR="007A5BA7" w:rsidRPr="008F2324" w:rsidRDefault="00AA1BE4" w:rsidP="00352FAF">
      <w:pPr>
        <w:spacing w:line="360" w:lineRule="auto"/>
        <w:rPr>
          <w:rFonts w:ascii="Cambria" w:hAnsi="Cambria"/>
        </w:rPr>
      </w:pPr>
      <w:r w:rsidRPr="008F2324">
        <w:rPr>
          <w:rFonts w:ascii="Cambria" w:hAnsi="Cambria"/>
        </w:rPr>
        <w:tab/>
        <w:t>Emblematic evocation is not always intended to be exemplary in Spanish Golden Age drama. Moreto</w:t>
      </w:r>
      <w:r w:rsidR="00406D21" w:rsidRPr="008F2324">
        <w:rPr>
          <w:rFonts w:ascii="Cambria" w:hAnsi="Cambria"/>
        </w:rPr>
        <w:t xml:space="preserve"> makes a humorous reference to emblematic depiction in </w:t>
      </w:r>
      <w:r w:rsidR="007A5BA7" w:rsidRPr="008F2324">
        <w:rPr>
          <w:rFonts w:ascii="Cambria" w:hAnsi="Cambria"/>
          <w:i/>
        </w:rPr>
        <w:t>La fortuna merecida</w:t>
      </w:r>
      <w:r w:rsidR="007A5BA7" w:rsidRPr="008F2324">
        <w:rPr>
          <w:rFonts w:ascii="Cambria" w:hAnsi="Cambria"/>
        </w:rPr>
        <w:t xml:space="preserve"> (</w:t>
      </w:r>
      <w:r w:rsidR="007A5BA7" w:rsidRPr="008F2324">
        <w:rPr>
          <w:rFonts w:ascii="Cambria" w:hAnsi="Cambria"/>
          <w:i/>
        </w:rPr>
        <w:t>Merecer para alcanzar</w:t>
      </w:r>
      <w:r w:rsidR="007A5BA7" w:rsidRPr="008F2324">
        <w:rPr>
          <w:rFonts w:ascii="Cambria" w:hAnsi="Cambria"/>
        </w:rPr>
        <w:t>)</w:t>
      </w:r>
      <w:r w:rsidR="00406D21" w:rsidRPr="008F2324">
        <w:rPr>
          <w:rFonts w:ascii="Cambria" w:hAnsi="Cambria"/>
        </w:rPr>
        <w:t xml:space="preserve">, when the </w:t>
      </w:r>
      <w:r w:rsidR="00406D21" w:rsidRPr="008F2324">
        <w:rPr>
          <w:rFonts w:ascii="Cambria" w:hAnsi="Cambria"/>
          <w:i/>
        </w:rPr>
        <w:t xml:space="preserve">gracioso </w:t>
      </w:r>
      <w:r w:rsidR="00406D21" w:rsidRPr="008F2324">
        <w:rPr>
          <w:rFonts w:ascii="Cambria" w:hAnsi="Cambria"/>
        </w:rPr>
        <w:t>Viznaga describes for the queen his visit to the prison cell of the Duke. His verbal depiction portrays the Duke as though he has mottoes written on phylacteries issuing from his mouth:</w:t>
      </w:r>
    </w:p>
    <w:p w14:paraId="3C7D16C9" w14:textId="77777777" w:rsidR="007A5BA7" w:rsidRPr="008F2324" w:rsidRDefault="007A5BA7" w:rsidP="00352FAF">
      <w:pPr>
        <w:spacing w:line="360" w:lineRule="auto"/>
        <w:rPr>
          <w:rFonts w:ascii="Cambria" w:hAnsi="Cambria"/>
        </w:rPr>
      </w:pPr>
      <w:r w:rsidRPr="008F2324">
        <w:rPr>
          <w:rFonts w:ascii="Cambria" w:hAnsi="Cambria"/>
        </w:rPr>
        <w:t>Viznaga:</w:t>
      </w:r>
      <w:r w:rsidRPr="008F2324">
        <w:rPr>
          <w:rFonts w:ascii="Cambria" w:hAnsi="Cambria"/>
        </w:rPr>
        <w:tab/>
      </w:r>
      <w:r w:rsidRPr="008F2324">
        <w:rPr>
          <w:rFonts w:ascii="Cambria" w:hAnsi="Cambria"/>
        </w:rPr>
        <w:tab/>
        <w:t>donde le hallé suspirando</w:t>
      </w:r>
    </w:p>
    <w:p w14:paraId="25DFFA02" w14:textId="77777777" w:rsidR="007A5BA7" w:rsidRPr="008F2324" w:rsidRDefault="007A5BA7"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 xml:space="preserve">enigmas, porque tenía </w:t>
      </w:r>
    </w:p>
    <w:p w14:paraId="1C86E22A" w14:textId="77777777" w:rsidR="007A5BA7" w:rsidRPr="008F2324" w:rsidRDefault="007A5BA7"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enclavijadas las manos,</w:t>
      </w:r>
    </w:p>
    <w:p w14:paraId="7D9F2B03" w14:textId="77777777" w:rsidR="007A5BA7" w:rsidRPr="008F2324" w:rsidRDefault="007A5BA7"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y unas letras que salían</w:t>
      </w:r>
    </w:p>
    <w:p w14:paraId="5E421669" w14:textId="77777777" w:rsidR="007A5BA7" w:rsidRPr="008F2324" w:rsidRDefault="007A5BA7"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del alforja de los labios,</w:t>
      </w:r>
    </w:p>
    <w:p w14:paraId="2862B1F5" w14:textId="77777777" w:rsidR="007A5BA7" w:rsidRPr="008F2324" w:rsidRDefault="007A5BA7"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que decían: Porcia, y Reyna;</w:t>
      </w:r>
    </w:p>
    <w:p w14:paraId="6D51C87C" w14:textId="77777777" w:rsidR="007A5BA7" w:rsidRPr="008F2324" w:rsidRDefault="007A5BA7"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y luego otras: Duque, esclavo.</w:t>
      </w:r>
    </w:p>
    <w:p w14:paraId="75853DFF" w14:textId="0DDC3CE6" w:rsidR="007A5BA7" w:rsidRPr="008F2324" w:rsidRDefault="007A5BA7" w:rsidP="00352FAF">
      <w:pPr>
        <w:spacing w:line="360" w:lineRule="auto"/>
        <w:rPr>
          <w:rFonts w:ascii="Cambria" w:hAnsi="Cambria"/>
        </w:rPr>
      </w:pPr>
      <w:r w:rsidRPr="008F2324">
        <w:rPr>
          <w:rFonts w:ascii="Cambria" w:hAnsi="Cambria"/>
        </w:rPr>
        <w:lastRenderedPageBreak/>
        <w:tab/>
      </w:r>
      <w:r w:rsidRPr="008F2324">
        <w:rPr>
          <w:rFonts w:ascii="Cambria" w:hAnsi="Cambria"/>
        </w:rPr>
        <w:tab/>
      </w:r>
      <w:r w:rsidRPr="008F2324">
        <w:rPr>
          <w:rFonts w:ascii="Cambria" w:hAnsi="Cambria"/>
        </w:rPr>
        <w:tab/>
        <w:t>Descanso destas emblemas.</w:t>
      </w:r>
      <w:r w:rsidR="00406D21" w:rsidRPr="008F2324">
        <w:rPr>
          <w:rFonts w:ascii="Cambria" w:hAnsi="Cambria"/>
        </w:rPr>
        <w:t>..</w:t>
      </w:r>
      <w:r w:rsidRPr="008F2324">
        <w:rPr>
          <w:rFonts w:ascii="Cambria" w:hAnsi="Cambria"/>
        </w:rPr>
        <w:t xml:space="preserve"> (Act 2, p. 17)</w:t>
      </w:r>
    </w:p>
    <w:p w14:paraId="7663EE1D" w14:textId="5488B8C5" w:rsidR="003A15B4" w:rsidRPr="008F2324" w:rsidRDefault="00A373F9" w:rsidP="00352FAF">
      <w:pPr>
        <w:spacing w:line="360" w:lineRule="auto"/>
        <w:rPr>
          <w:rFonts w:ascii="Cambria" w:hAnsi="Cambria"/>
        </w:rPr>
      </w:pPr>
      <w:r w:rsidRPr="008F2324">
        <w:rPr>
          <w:rFonts w:ascii="Cambria" w:hAnsi="Cambria"/>
        </w:rPr>
        <w:t>There is clearly no moral-didactic purpose to this description by Viznaga</w:t>
      </w:r>
      <w:r w:rsidR="00303BC9" w:rsidRPr="008F2324">
        <w:rPr>
          <w:rFonts w:ascii="Cambria" w:hAnsi="Cambria"/>
        </w:rPr>
        <w:t>, but it appeals in a playful way to a phenomenon that clearly would have been familiar to the audience</w:t>
      </w:r>
      <w:r w:rsidRPr="008F2324">
        <w:rPr>
          <w:rFonts w:ascii="Cambria" w:hAnsi="Cambria"/>
        </w:rPr>
        <w:t>.</w:t>
      </w:r>
      <w:r w:rsidR="00AA1BE4" w:rsidRPr="008F2324">
        <w:rPr>
          <w:rFonts w:ascii="Cambria" w:hAnsi="Cambria"/>
        </w:rPr>
        <w:t xml:space="preserve"> Since the </w:t>
      </w:r>
      <w:r w:rsidR="00AA1BE4" w:rsidRPr="008F2324">
        <w:rPr>
          <w:rFonts w:ascii="Cambria" w:hAnsi="Cambria"/>
          <w:i/>
        </w:rPr>
        <w:t>gracioso</w:t>
      </w:r>
      <w:r w:rsidR="00AA1BE4" w:rsidRPr="008F2324">
        <w:rPr>
          <w:rFonts w:ascii="Cambria" w:hAnsi="Cambria"/>
        </w:rPr>
        <w:t xml:space="preserve"> often has the function of satirizing </w:t>
      </w:r>
      <w:r w:rsidR="009F6AC3" w:rsidRPr="008F2324">
        <w:rPr>
          <w:rFonts w:ascii="Cambria" w:hAnsi="Cambria"/>
        </w:rPr>
        <w:t>stale conventions, we can speculate that Viznaga's humorous allusions to emblems might be an indication that Moreto considered them to be an ordinary, and perhaps over-used convention in Spanish drama by the middle of the seventeenth century.</w:t>
      </w:r>
    </w:p>
    <w:p w14:paraId="3CC30469" w14:textId="2109D4D3"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t xml:space="preserve">Another explicit identification of a verbal image with an emblem is found in Andrés de Claramonte's </w:t>
      </w:r>
      <w:r w:rsidRPr="008F2324">
        <w:rPr>
          <w:rFonts w:ascii="Cambria" w:hAnsi="Cambria"/>
          <w:i/>
        </w:rPr>
        <w:t xml:space="preserve">Famosa comedia de Santa Teodora </w:t>
      </w:r>
      <w:r w:rsidRPr="008F2324">
        <w:rPr>
          <w:rFonts w:ascii="Cambria" w:hAnsi="Cambria"/>
        </w:rPr>
        <w:t>(</w:t>
      </w:r>
      <w:r w:rsidRPr="008F2324">
        <w:rPr>
          <w:rFonts w:ascii="Cambria" w:hAnsi="Cambria"/>
          <w:i/>
        </w:rPr>
        <w:t>Púsoseme el sol, salióme la luna</w:t>
      </w:r>
      <w:r w:rsidRPr="008F2324">
        <w:rPr>
          <w:rFonts w:ascii="Cambria" w:hAnsi="Cambria"/>
        </w:rPr>
        <w:t xml:space="preserve">). The dramatic text presents several difficulties that I have not been able to resolve, ascribing the </w:t>
      </w:r>
      <w:r w:rsidR="00303BC9" w:rsidRPr="008F2324">
        <w:rPr>
          <w:rFonts w:ascii="Cambria" w:hAnsi="Cambria"/>
        </w:rPr>
        <w:t xml:space="preserve">alleged </w:t>
      </w:r>
      <w:r w:rsidRPr="008F2324">
        <w:rPr>
          <w:rFonts w:ascii="Cambria" w:hAnsi="Cambria"/>
        </w:rPr>
        <w:t>«emblem» to Euripides:</w:t>
      </w:r>
    </w:p>
    <w:p w14:paraId="52AB2116" w14:textId="77777777" w:rsidR="00A373F9" w:rsidRPr="008F2324" w:rsidRDefault="00A373F9" w:rsidP="00352FAF">
      <w:pPr>
        <w:widowControl w:val="0"/>
        <w:autoSpaceDE w:val="0"/>
        <w:autoSpaceDN w:val="0"/>
        <w:adjustRightInd w:val="0"/>
        <w:spacing w:line="360" w:lineRule="auto"/>
        <w:rPr>
          <w:rFonts w:ascii="Cambria" w:hAnsi="Cambria"/>
        </w:rPr>
      </w:pPr>
    </w:p>
    <w:p w14:paraId="34563626"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Lesbia:</w:t>
      </w:r>
      <w:r w:rsidRPr="008F2324">
        <w:rPr>
          <w:rFonts w:ascii="Cambria" w:hAnsi="Cambria"/>
        </w:rPr>
        <w:tab/>
      </w:r>
      <w:r w:rsidRPr="008F2324">
        <w:rPr>
          <w:rFonts w:ascii="Cambria" w:hAnsi="Cambria"/>
        </w:rPr>
        <w:tab/>
      </w:r>
      <w:r w:rsidRPr="008F2324">
        <w:rPr>
          <w:rFonts w:ascii="Cambria" w:hAnsi="Cambria"/>
        </w:rPr>
        <w:tab/>
        <w:t xml:space="preserve">Ya puedo </w:t>
      </w:r>
    </w:p>
    <w:p w14:paraId="6A680C58"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referirte aquella emblema</w:t>
      </w:r>
    </w:p>
    <w:p w14:paraId="34AE832E"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de Eurípides a Cupido</w:t>
      </w:r>
    </w:p>
    <w:p w14:paraId="25EB552D"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y Venus, estáme atenta,</w:t>
      </w:r>
    </w:p>
    <w:p w14:paraId="502F748A"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porque a propósito viene.</w:t>
      </w:r>
    </w:p>
    <w:p w14:paraId="4796C021"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Alcina:</w:t>
      </w:r>
      <w:r w:rsidRPr="008F2324">
        <w:rPr>
          <w:rFonts w:ascii="Cambria" w:hAnsi="Cambria"/>
        </w:rPr>
        <w:tab/>
      </w:r>
      <w:r w:rsidRPr="008F2324">
        <w:rPr>
          <w:rFonts w:ascii="Cambria" w:hAnsi="Cambria"/>
        </w:rPr>
        <w:tab/>
        <w:t>¿Qué hay que mujeres no emprendan?</w:t>
      </w:r>
    </w:p>
    <w:p w14:paraId="7D557E56" w14:textId="1AD6463F"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Lesbia:</w:t>
      </w:r>
      <w:r w:rsidRPr="008F2324">
        <w:rPr>
          <w:rFonts w:ascii="Cambria" w:hAnsi="Cambria"/>
        </w:rPr>
        <w:tab/>
      </w:r>
      <w:r w:rsidRPr="008F2324">
        <w:rPr>
          <w:rFonts w:ascii="Cambria" w:hAnsi="Cambria"/>
        </w:rPr>
        <w:tab/>
        <w:t>Venus halló una tarde a Amor dormido</w:t>
      </w:r>
    </w:p>
    <w:p w14:paraId="53DCACF7"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en los regazos de sus ninfas flores,</w:t>
      </w:r>
    </w:p>
    <w:p w14:paraId="53E46628"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que de la dura ley de sus amores</w:t>
      </w:r>
    </w:p>
    <w:p w14:paraId="7C2FF1FB"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plantas así se habían redimido.</w:t>
      </w:r>
    </w:p>
    <w:p w14:paraId="56632823"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Y viendo la ocasión que ha pretendido,</w:t>
      </w:r>
    </w:p>
    <w:p w14:paraId="3507AD98"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quiso vengar rigores con rigores,</w:t>
      </w:r>
    </w:p>
    <w:p w14:paraId="029B62C2"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y quitándole el Iris de colores,</w:t>
      </w:r>
    </w:p>
    <w:p w14:paraId="1E286B58"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flechándole gentil, le dejó herido.</w:t>
      </w:r>
    </w:p>
    <w:p w14:paraId="0FAAD1A9"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Mas recordando al golpe, alborotado,</w:t>
      </w:r>
    </w:p>
    <w:p w14:paraId="2739FDD6" w14:textId="0EE4A231"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«Ay, que me has muerto</w:t>
      </w:r>
      <w:r w:rsidR="00DE4A4C" w:rsidRPr="008F2324">
        <w:rPr>
          <w:rFonts w:ascii="Cambria" w:hAnsi="Cambria"/>
        </w:rPr>
        <w:t>»</w:t>
      </w:r>
      <w:r w:rsidRPr="008F2324">
        <w:rPr>
          <w:rFonts w:ascii="Cambria" w:hAnsi="Cambria"/>
        </w:rPr>
        <w:t>, dijo el niño bello,</w:t>
      </w:r>
    </w:p>
    <w:p w14:paraId="76CBD27B"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y previniendo el arco no le ha hallado.</w:t>
      </w:r>
    </w:p>
    <w:p w14:paraId="0456AD6D"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Y Venus, llena de placer de vello,</w:t>
      </w:r>
    </w:p>
    <w:p w14:paraId="0C47E214"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dijo: «Rapaz, no duerma descuidado</w:t>
      </w:r>
    </w:p>
    <w:p w14:paraId="3CB8C493"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lastRenderedPageBreak/>
        <w:tab/>
      </w:r>
      <w:r w:rsidRPr="008F2324">
        <w:rPr>
          <w:rFonts w:ascii="Cambria" w:hAnsi="Cambria"/>
        </w:rPr>
        <w:tab/>
        <w:t>quien tantas leyes da, y se alaba de ello».</w:t>
      </w:r>
    </w:p>
    <w:p w14:paraId="175A14CB" w14:textId="742EFD6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Alcina:</w:t>
      </w:r>
      <w:r w:rsidRPr="008F2324">
        <w:rPr>
          <w:rFonts w:ascii="Cambria" w:hAnsi="Cambria"/>
        </w:rPr>
        <w:tab/>
      </w:r>
      <w:r w:rsidRPr="008F2324">
        <w:rPr>
          <w:rFonts w:ascii="Cambria" w:hAnsi="Cambria"/>
        </w:rPr>
        <w:tab/>
      </w:r>
      <w:r w:rsidR="00DE4A4C" w:rsidRPr="008F2324">
        <w:rPr>
          <w:rFonts w:ascii="Cambria" w:hAnsi="Cambria"/>
        </w:rPr>
        <w:tab/>
      </w:r>
      <w:r w:rsidRPr="008F2324">
        <w:rPr>
          <w:rFonts w:ascii="Cambria" w:hAnsi="Cambria"/>
        </w:rPr>
        <w:t>Bien lo has traído.</w:t>
      </w:r>
    </w:p>
    <w:p w14:paraId="75DC7DF8"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Lesbia:</w:t>
      </w:r>
      <w:r w:rsidRPr="008F2324">
        <w:rPr>
          <w:rFonts w:ascii="Cambria" w:hAnsi="Cambria"/>
        </w:rPr>
        <w:tab/>
      </w:r>
      <w:r w:rsidRPr="008F2324">
        <w:rPr>
          <w:rFonts w:ascii="Cambria" w:hAnsi="Cambria"/>
        </w:rPr>
        <w:tab/>
      </w:r>
      <w:r w:rsidRPr="008F2324">
        <w:rPr>
          <w:rFonts w:ascii="Cambria" w:hAnsi="Cambria"/>
        </w:rPr>
        <w:tab/>
      </w:r>
      <w:r w:rsidRPr="008F2324">
        <w:rPr>
          <w:rFonts w:ascii="Cambria" w:hAnsi="Cambria"/>
        </w:rPr>
        <w:tab/>
        <w:t>Quien da</w:t>
      </w:r>
    </w:p>
    <w:p w14:paraId="26D98536"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celos, no es razón que duerma</w:t>
      </w:r>
    </w:p>
    <w:p w14:paraId="01D834AC" w14:textId="77777777"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en paz; sientan mis rigores</w:t>
      </w:r>
    </w:p>
    <w:p w14:paraId="5E696BF8" w14:textId="55762D6A"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ab/>
      </w:r>
      <w:r w:rsidRPr="008F2324">
        <w:rPr>
          <w:rFonts w:ascii="Cambria" w:hAnsi="Cambria"/>
        </w:rPr>
        <w:tab/>
        <w:t>y mis desatinos sientan. (I. vv. 862-885</w:t>
      </w:r>
      <w:r w:rsidR="00DE4A4C" w:rsidRPr="008F2324">
        <w:rPr>
          <w:rFonts w:ascii="Cambria" w:hAnsi="Cambria"/>
        </w:rPr>
        <w:t>, pp. 90-91</w:t>
      </w:r>
      <w:r w:rsidRPr="008F2324">
        <w:rPr>
          <w:rFonts w:ascii="Cambria" w:hAnsi="Cambria"/>
        </w:rPr>
        <w:t>)</w:t>
      </w:r>
    </w:p>
    <w:p w14:paraId="0A21235C" w14:textId="3EE9CCA8" w:rsidR="00A373F9" w:rsidRPr="008F2324" w:rsidRDefault="00A373F9" w:rsidP="00352FAF">
      <w:pPr>
        <w:widowControl w:val="0"/>
        <w:autoSpaceDE w:val="0"/>
        <w:autoSpaceDN w:val="0"/>
        <w:adjustRightInd w:val="0"/>
        <w:spacing w:line="360" w:lineRule="auto"/>
        <w:rPr>
          <w:rFonts w:ascii="Cambria" w:hAnsi="Cambria"/>
        </w:rPr>
      </w:pPr>
      <w:r w:rsidRPr="008F2324">
        <w:rPr>
          <w:rFonts w:ascii="Cambria" w:hAnsi="Cambria"/>
        </w:rPr>
        <w:t>I know of no dramatic text by Euripides that narrates a scene in which Aphrodite shoots a sleeping Eros with his own bow, nor have I located a concrete emblem on this theme</w:t>
      </w:r>
      <w:r w:rsidR="00617C41" w:rsidRPr="008F2324">
        <w:rPr>
          <w:rFonts w:ascii="Cambria" w:hAnsi="Cambria"/>
        </w:rPr>
        <w:t xml:space="preserve"> in Vaenius or any other emblem book consulted</w:t>
      </w:r>
      <w:r w:rsidRPr="008F2324">
        <w:rPr>
          <w:rFonts w:ascii="Cambria" w:hAnsi="Cambria"/>
        </w:rPr>
        <w:t>.</w:t>
      </w:r>
      <w:r w:rsidR="00DE4A4C" w:rsidRPr="008F2324">
        <w:rPr>
          <w:rStyle w:val="FootnoteReference"/>
          <w:rFonts w:ascii="Cambria" w:hAnsi="Cambria"/>
        </w:rPr>
        <w:footnoteReference w:id="19"/>
      </w:r>
      <w:r w:rsidR="00FD2712" w:rsidRPr="008F2324">
        <w:rPr>
          <w:rFonts w:ascii="Cambria" w:hAnsi="Cambria"/>
        </w:rPr>
        <w:t xml:space="preserve"> In any event, the application of this apparent non-emblem is clear: Lesbia, like Venus, wants to get revenge on Teodora, </w:t>
      </w:r>
      <w:r w:rsidR="009F6AC3" w:rsidRPr="008F2324">
        <w:rPr>
          <w:rFonts w:ascii="Cambria" w:hAnsi="Cambria"/>
        </w:rPr>
        <w:t>who has inflicted a wound</w:t>
      </w:r>
      <w:r w:rsidR="00FD2712" w:rsidRPr="008F2324">
        <w:rPr>
          <w:rFonts w:ascii="Cambria" w:hAnsi="Cambria"/>
        </w:rPr>
        <w:t xml:space="preserve"> by taking Natalio away from her. What is most interesting</w:t>
      </w:r>
      <w:r w:rsidR="00303BC9" w:rsidRPr="008F2324">
        <w:rPr>
          <w:rFonts w:ascii="Cambria" w:hAnsi="Cambria"/>
        </w:rPr>
        <w:t xml:space="preserve"> about this «emblematic» and hi</w:t>
      </w:r>
      <w:r w:rsidR="00FD2712" w:rsidRPr="008F2324">
        <w:rPr>
          <w:rFonts w:ascii="Cambria" w:hAnsi="Cambria"/>
        </w:rPr>
        <w:t xml:space="preserve">ghly visual anecdote is the narrator's awareness of how it </w:t>
      </w:r>
      <w:r w:rsidR="00FD2712" w:rsidRPr="008F2324">
        <w:rPr>
          <w:rFonts w:ascii="Cambria" w:hAnsi="Cambria"/>
          <w:i/>
        </w:rPr>
        <w:t>applies</w:t>
      </w:r>
      <w:r w:rsidR="009F6AC3" w:rsidRPr="008F2324">
        <w:rPr>
          <w:rFonts w:ascii="Cambria" w:hAnsi="Cambria"/>
        </w:rPr>
        <w:t xml:space="preserve">, in the manner of an exemplum, </w:t>
      </w:r>
      <w:r w:rsidR="00FD2712" w:rsidRPr="008F2324">
        <w:rPr>
          <w:rFonts w:ascii="Cambria" w:hAnsi="Cambria"/>
          <w:i/>
        </w:rPr>
        <w:t xml:space="preserve"> </w:t>
      </w:r>
      <w:r w:rsidR="00FD2712" w:rsidRPr="008F2324">
        <w:rPr>
          <w:rFonts w:ascii="Cambria" w:hAnsi="Cambria"/>
        </w:rPr>
        <w:t>to the dramatic situation at h</w:t>
      </w:r>
      <w:r w:rsidR="00303BC9" w:rsidRPr="008F2324">
        <w:rPr>
          <w:rFonts w:ascii="Cambria" w:hAnsi="Cambria"/>
        </w:rPr>
        <w:t>and («porque a propósito viene»</w:t>
      </w:r>
      <w:r w:rsidR="00FD2712" w:rsidRPr="008F2324">
        <w:rPr>
          <w:rFonts w:ascii="Cambria" w:hAnsi="Cambria"/>
        </w:rPr>
        <w:t>).</w:t>
      </w:r>
      <w:r w:rsidR="00303BC9" w:rsidRPr="008F2324">
        <w:rPr>
          <w:rStyle w:val="FootnoteReference"/>
          <w:rFonts w:ascii="Cambria" w:hAnsi="Cambria"/>
        </w:rPr>
        <w:footnoteReference w:id="20"/>
      </w:r>
    </w:p>
    <w:p w14:paraId="193AB8BB" w14:textId="66B0D655" w:rsidR="00303BC9" w:rsidRPr="008F2324" w:rsidRDefault="00303BC9" w:rsidP="00352FAF">
      <w:pPr>
        <w:spacing w:line="360" w:lineRule="auto"/>
        <w:rPr>
          <w:rFonts w:ascii="Cambria" w:hAnsi="Cambria"/>
        </w:rPr>
      </w:pPr>
      <w:r w:rsidRPr="008F2324">
        <w:rPr>
          <w:rFonts w:ascii="Cambria" w:hAnsi="Cambria"/>
        </w:rPr>
        <w:tab/>
        <w:t>A second strategy for marking possibly emblematic images as a hint to the audience is the use of certain formulas that invite visualization. Perhaps the most frequent formula of this type in Golden Age drama is the rhetorical question «¿Has visto?»</w:t>
      </w:r>
      <w:r w:rsidR="00AF4B65" w:rsidRPr="008F2324">
        <w:rPr>
          <w:rFonts w:ascii="Cambria" w:hAnsi="Cambria"/>
        </w:rPr>
        <w:t>, often followed by the term «así» when the image is explicitly applied to the situation at hand.</w:t>
      </w:r>
      <w:r w:rsidRPr="008F2324">
        <w:rPr>
          <w:rFonts w:ascii="Cambria" w:hAnsi="Cambria"/>
        </w:rPr>
        <w:t xml:space="preserve"> Consider this example from </w:t>
      </w:r>
      <w:r w:rsidR="00AF4B65" w:rsidRPr="008F2324">
        <w:rPr>
          <w:rFonts w:ascii="Cambria" w:hAnsi="Cambria"/>
          <w:i/>
        </w:rPr>
        <w:t>El delinc</w:t>
      </w:r>
      <w:r w:rsidR="00A4336C" w:rsidRPr="008F2324">
        <w:rPr>
          <w:rFonts w:ascii="Cambria" w:hAnsi="Cambria"/>
          <w:i/>
        </w:rPr>
        <w:t>uente sin culpa, y bastardo de Aragón</w:t>
      </w:r>
      <w:r w:rsidR="00A4336C" w:rsidRPr="008F2324">
        <w:rPr>
          <w:rFonts w:ascii="Cambria" w:hAnsi="Cambria"/>
        </w:rPr>
        <w:t xml:space="preserve"> by </w:t>
      </w:r>
      <w:r w:rsidRPr="008F2324">
        <w:rPr>
          <w:rFonts w:ascii="Cambria" w:hAnsi="Cambria"/>
        </w:rPr>
        <w:t>Juan de Matos Fragoso</w:t>
      </w:r>
      <w:r w:rsidR="00A4336C" w:rsidRPr="008F2324">
        <w:rPr>
          <w:rFonts w:ascii="Cambria" w:hAnsi="Cambria"/>
        </w:rPr>
        <w:t>:</w:t>
      </w:r>
    </w:p>
    <w:p w14:paraId="7CCD953A" w14:textId="77777777" w:rsidR="00303BC9" w:rsidRPr="008F2324" w:rsidRDefault="00303BC9" w:rsidP="00352FAF">
      <w:pPr>
        <w:spacing w:line="360" w:lineRule="auto"/>
        <w:rPr>
          <w:rFonts w:ascii="Cambria" w:hAnsi="Cambria"/>
        </w:rPr>
      </w:pPr>
      <w:r w:rsidRPr="008F2324">
        <w:rPr>
          <w:rFonts w:ascii="Cambria" w:hAnsi="Cambria"/>
        </w:rPr>
        <w:t>Enrique:</w:t>
      </w:r>
      <w:r w:rsidRPr="008F2324">
        <w:rPr>
          <w:rFonts w:ascii="Cambria" w:hAnsi="Cambria"/>
        </w:rPr>
        <w:tab/>
        <w:t>¿No has visto una torre altiva,</w:t>
      </w:r>
    </w:p>
    <w:p w14:paraId="75E2D438" w14:textId="77777777" w:rsidR="00303BC9" w:rsidRPr="008F2324" w:rsidRDefault="00303BC9" w:rsidP="00352FAF">
      <w:pPr>
        <w:spacing w:line="360" w:lineRule="auto"/>
        <w:rPr>
          <w:rFonts w:ascii="Cambria" w:hAnsi="Cambria"/>
        </w:rPr>
      </w:pPr>
      <w:r w:rsidRPr="008F2324">
        <w:rPr>
          <w:rFonts w:ascii="Cambria" w:hAnsi="Cambria"/>
        </w:rPr>
        <w:tab/>
      </w:r>
      <w:r w:rsidRPr="008F2324">
        <w:rPr>
          <w:rFonts w:ascii="Cambria" w:hAnsi="Cambria"/>
        </w:rPr>
        <w:tab/>
        <w:t>o una pirámide soberbio,</w:t>
      </w:r>
    </w:p>
    <w:p w14:paraId="19F455D1" w14:textId="77777777" w:rsidR="00303BC9" w:rsidRPr="008F2324" w:rsidRDefault="00303BC9" w:rsidP="00352FAF">
      <w:pPr>
        <w:spacing w:line="360" w:lineRule="auto"/>
        <w:rPr>
          <w:rFonts w:ascii="Cambria" w:hAnsi="Cambria"/>
        </w:rPr>
      </w:pPr>
      <w:r w:rsidRPr="008F2324">
        <w:rPr>
          <w:rFonts w:ascii="Cambria" w:hAnsi="Cambria"/>
        </w:rPr>
        <w:tab/>
      </w:r>
      <w:r w:rsidRPr="008F2324">
        <w:rPr>
          <w:rFonts w:ascii="Cambria" w:hAnsi="Cambria"/>
        </w:rPr>
        <w:tab/>
        <w:t>que cuando descienden rayos</w:t>
      </w:r>
    </w:p>
    <w:p w14:paraId="4D8CF4F0" w14:textId="77777777" w:rsidR="00303BC9" w:rsidRPr="008F2324" w:rsidRDefault="00303BC9" w:rsidP="00352FAF">
      <w:pPr>
        <w:spacing w:line="360" w:lineRule="auto"/>
        <w:rPr>
          <w:rFonts w:ascii="Cambria" w:hAnsi="Cambria"/>
        </w:rPr>
      </w:pPr>
      <w:r w:rsidRPr="008F2324">
        <w:rPr>
          <w:rFonts w:ascii="Cambria" w:hAnsi="Cambria"/>
        </w:rPr>
        <w:tab/>
      </w:r>
      <w:r w:rsidRPr="008F2324">
        <w:rPr>
          <w:rFonts w:ascii="Cambria" w:hAnsi="Cambria"/>
        </w:rPr>
        <w:tab/>
        <w:t xml:space="preserve">de las regiones del fuego, </w:t>
      </w:r>
    </w:p>
    <w:p w14:paraId="339D7600" w14:textId="77777777" w:rsidR="00303BC9" w:rsidRPr="008F2324" w:rsidRDefault="00303BC9" w:rsidP="00352FAF">
      <w:pPr>
        <w:spacing w:line="360" w:lineRule="auto"/>
        <w:rPr>
          <w:rFonts w:ascii="Cambria" w:hAnsi="Cambria"/>
        </w:rPr>
      </w:pPr>
      <w:r w:rsidRPr="008F2324">
        <w:rPr>
          <w:rFonts w:ascii="Cambria" w:hAnsi="Cambria"/>
        </w:rPr>
        <w:tab/>
      </w:r>
      <w:r w:rsidRPr="008F2324">
        <w:rPr>
          <w:rFonts w:ascii="Cambria" w:hAnsi="Cambria"/>
        </w:rPr>
        <w:tab/>
        <w:t>ellos, porque son más altos</w:t>
      </w:r>
    </w:p>
    <w:p w14:paraId="3AC4BD89" w14:textId="77777777" w:rsidR="00303BC9" w:rsidRPr="008F2324" w:rsidRDefault="00303BC9" w:rsidP="00352FAF">
      <w:pPr>
        <w:spacing w:line="360" w:lineRule="auto"/>
        <w:rPr>
          <w:rFonts w:ascii="Cambria" w:hAnsi="Cambria"/>
        </w:rPr>
      </w:pPr>
      <w:r w:rsidRPr="008F2324">
        <w:rPr>
          <w:rFonts w:ascii="Cambria" w:hAnsi="Cambria"/>
        </w:rPr>
        <w:tab/>
      </w:r>
      <w:r w:rsidRPr="008F2324">
        <w:rPr>
          <w:rFonts w:ascii="Cambria" w:hAnsi="Cambria"/>
        </w:rPr>
        <w:tab/>
        <w:t>y más a su furia opuestos,</w:t>
      </w:r>
    </w:p>
    <w:p w14:paraId="28A7FAF3" w14:textId="77777777" w:rsidR="00303BC9" w:rsidRPr="008F2324" w:rsidRDefault="00303BC9" w:rsidP="00352FAF">
      <w:pPr>
        <w:spacing w:line="360" w:lineRule="auto"/>
        <w:rPr>
          <w:rFonts w:ascii="Cambria" w:hAnsi="Cambria"/>
        </w:rPr>
      </w:pPr>
      <w:r w:rsidRPr="008F2324">
        <w:rPr>
          <w:rFonts w:ascii="Cambria" w:hAnsi="Cambria"/>
        </w:rPr>
        <w:tab/>
      </w:r>
      <w:r w:rsidRPr="008F2324">
        <w:rPr>
          <w:rFonts w:ascii="Cambria" w:hAnsi="Cambria"/>
        </w:rPr>
        <w:tab/>
        <w:t>padecen de sus rigores</w:t>
      </w:r>
    </w:p>
    <w:p w14:paraId="4F530F5F" w14:textId="77777777" w:rsidR="00303BC9" w:rsidRPr="008F2324" w:rsidRDefault="00303BC9" w:rsidP="00352FAF">
      <w:pPr>
        <w:spacing w:line="360" w:lineRule="auto"/>
        <w:rPr>
          <w:rFonts w:ascii="Cambria" w:hAnsi="Cambria"/>
        </w:rPr>
      </w:pPr>
      <w:r w:rsidRPr="008F2324">
        <w:rPr>
          <w:rFonts w:ascii="Cambria" w:hAnsi="Cambria"/>
        </w:rPr>
        <w:lastRenderedPageBreak/>
        <w:tab/>
      </w:r>
      <w:r w:rsidRPr="008F2324">
        <w:rPr>
          <w:rFonts w:ascii="Cambria" w:hAnsi="Cambria"/>
        </w:rPr>
        <w:tab/>
        <w:t xml:space="preserve">los inclementes defectos? </w:t>
      </w:r>
    </w:p>
    <w:p w14:paraId="40819A36" w14:textId="77777777" w:rsidR="00303BC9" w:rsidRPr="008F2324" w:rsidRDefault="00303BC9" w:rsidP="00352FAF">
      <w:pPr>
        <w:spacing w:line="360" w:lineRule="auto"/>
        <w:rPr>
          <w:rFonts w:ascii="Cambria" w:hAnsi="Cambria"/>
        </w:rPr>
      </w:pPr>
      <w:r w:rsidRPr="008F2324">
        <w:rPr>
          <w:rFonts w:ascii="Cambria" w:hAnsi="Cambria"/>
        </w:rPr>
        <w:tab/>
      </w:r>
      <w:r w:rsidRPr="008F2324">
        <w:rPr>
          <w:rFonts w:ascii="Cambria" w:hAnsi="Cambria"/>
        </w:rPr>
        <w:tab/>
        <w:t xml:space="preserve">Pues así yo, como fui </w:t>
      </w:r>
    </w:p>
    <w:p w14:paraId="4705D645" w14:textId="77777777" w:rsidR="00303BC9" w:rsidRPr="008F2324" w:rsidRDefault="00303BC9" w:rsidP="00352FAF">
      <w:pPr>
        <w:spacing w:line="360" w:lineRule="auto"/>
        <w:rPr>
          <w:rFonts w:ascii="Cambria" w:hAnsi="Cambria"/>
        </w:rPr>
      </w:pPr>
      <w:r w:rsidRPr="008F2324">
        <w:rPr>
          <w:rFonts w:ascii="Cambria" w:hAnsi="Cambria"/>
        </w:rPr>
        <w:tab/>
      </w:r>
      <w:r w:rsidRPr="008F2324">
        <w:rPr>
          <w:rFonts w:ascii="Cambria" w:hAnsi="Cambria"/>
        </w:rPr>
        <w:tab/>
        <w:t>de amor contrapuesto objeto,</w:t>
      </w:r>
    </w:p>
    <w:p w14:paraId="45F9E7F0" w14:textId="77777777" w:rsidR="00303BC9" w:rsidRPr="008F2324" w:rsidRDefault="00303BC9" w:rsidP="00352FAF">
      <w:pPr>
        <w:spacing w:line="360" w:lineRule="auto"/>
        <w:rPr>
          <w:rFonts w:ascii="Cambria" w:hAnsi="Cambria"/>
        </w:rPr>
      </w:pPr>
      <w:r w:rsidRPr="008F2324">
        <w:rPr>
          <w:rFonts w:ascii="Cambria" w:hAnsi="Cambria"/>
        </w:rPr>
        <w:tab/>
      </w:r>
      <w:r w:rsidRPr="008F2324">
        <w:rPr>
          <w:rFonts w:ascii="Cambria" w:hAnsi="Cambria"/>
        </w:rPr>
        <w:tab/>
        <w:t>e inexpunable edificio</w:t>
      </w:r>
    </w:p>
    <w:p w14:paraId="1F43B7FC" w14:textId="77777777" w:rsidR="00303BC9" w:rsidRPr="008F2324" w:rsidRDefault="00303BC9" w:rsidP="00352FAF">
      <w:pPr>
        <w:spacing w:line="360" w:lineRule="auto"/>
        <w:rPr>
          <w:rFonts w:ascii="Cambria" w:hAnsi="Cambria"/>
        </w:rPr>
      </w:pPr>
      <w:r w:rsidRPr="008F2324">
        <w:rPr>
          <w:rFonts w:ascii="Cambria" w:hAnsi="Cambria"/>
        </w:rPr>
        <w:tab/>
      </w:r>
      <w:r w:rsidRPr="008F2324">
        <w:rPr>
          <w:rFonts w:ascii="Cambria" w:hAnsi="Cambria"/>
        </w:rPr>
        <w:tab/>
        <w:t>contra amorosos encuentros,</w:t>
      </w:r>
    </w:p>
    <w:p w14:paraId="03F5F134" w14:textId="77777777" w:rsidR="00303BC9" w:rsidRPr="008F2324" w:rsidRDefault="00303BC9" w:rsidP="00352FAF">
      <w:pPr>
        <w:spacing w:line="360" w:lineRule="auto"/>
        <w:rPr>
          <w:rFonts w:ascii="Cambria" w:hAnsi="Cambria"/>
        </w:rPr>
      </w:pPr>
      <w:r w:rsidRPr="008F2324">
        <w:rPr>
          <w:rFonts w:ascii="Cambria" w:hAnsi="Cambria"/>
        </w:rPr>
        <w:tab/>
      </w:r>
      <w:r w:rsidRPr="008F2324">
        <w:rPr>
          <w:rFonts w:ascii="Cambria" w:hAnsi="Cambria"/>
        </w:rPr>
        <w:tab/>
        <w:t>baxó este rayo de amor,</w:t>
      </w:r>
    </w:p>
    <w:p w14:paraId="0D330347" w14:textId="77777777" w:rsidR="00303BC9" w:rsidRPr="008F2324" w:rsidRDefault="00303BC9" w:rsidP="00352FAF">
      <w:pPr>
        <w:spacing w:line="360" w:lineRule="auto"/>
        <w:rPr>
          <w:rFonts w:ascii="Cambria" w:hAnsi="Cambria"/>
        </w:rPr>
      </w:pPr>
      <w:r w:rsidRPr="008F2324">
        <w:rPr>
          <w:rFonts w:ascii="Cambria" w:hAnsi="Cambria"/>
        </w:rPr>
        <w:tab/>
      </w:r>
      <w:r w:rsidRPr="008F2324">
        <w:rPr>
          <w:rFonts w:ascii="Cambria" w:hAnsi="Cambria"/>
        </w:rPr>
        <w:tab/>
        <w:t>fuego de amor esgrimiendo,</w:t>
      </w:r>
    </w:p>
    <w:p w14:paraId="791174C9" w14:textId="77777777" w:rsidR="00303BC9" w:rsidRPr="008F2324" w:rsidRDefault="00303BC9" w:rsidP="00352FAF">
      <w:pPr>
        <w:spacing w:line="360" w:lineRule="auto"/>
        <w:rPr>
          <w:rFonts w:ascii="Cambria" w:hAnsi="Cambria"/>
        </w:rPr>
      </w:pPr>
      <w:r w:rsidRPr="008F2324">
        <w:rPr>
          <w:rFonts w:ascii="Cambria" w:hAnsi="Cambria"/>
        </w:rPr>
        <w:tab/>
      </w:r>
      <w:r w:rsidRPr="008F2324">
        <w:rPr>
          <w:rFonts w:ascii="Cambria" w:hAnsi="Cambria"/>
        </w:rPr>
        <w:tab/>
        <w:t>y en lo más fuerte tocó,</w:t>
      </w:r>
    </w:p>
    <w:p w14:paraId="2DBA337D" w14:textId="77777777" w:rsidR="00303BC9" w:rsidRPr="008F2324" w:rsidRDefault="00303BC9" w:rsidP="00352FAF">
      <w:pPr>
        <w:spacing w:line="360" w:lineRule="auto"/>
        <w:rPr>
          <w:rFonts w:ascii="Cambria" w:hAnsi="Cambria"/>
        </w:rPr>
      </w:pPr>
      <w:r w:rsidRPr="008F2324">
        <w:rPr>
          <w:rFonts w:ascii="Cambria" w:hAnsi="Cambria"/>
        </w:rPr>
        <w:tab/>
      </w:r>
      <w:r w:rsidRPr="008F2324">
        <w:rPr>
          <w:rFonts w:ascii="Cambria" w:hAnsi="Cambria"/>
        </w:rPr>
        <w:tab/>
        <w:t>que es lo más fuerte mi pecho.</w:t>
      </w:r>
    </w:p>
    <w:p w14:paraId="5B560E9C" w14:textId="77777777" w:rsidR="00303BC9" w:rsidRPr="008F2324" w:rsidRDefault="00303BC9" w:rsidP="00352FAF">
      <w:pPr>
        <w:spacing w:line="360" w:lineRule="auto"/>
        <w:rPr>
          <w:rFonts w:ascii="Cambria" w:hAnsi="Cambria"/>
        </w:rPr>
      </w:pPr>
      <w:r w:rsidRPr="008F2324">
        <w:rPr>
          <w:rFonts w:ascii="Cambria" w:hAnsi="Cambria"/>
        </w:rPr>
        <w:tab/>
      </w:r>
      <w:r w:rsidRPr="008F2324">
        <w:rPr>
          <w:rFonts w:ascii="Cambria" w:hAnsi="Cambria"/>
        </w:rPr>
        <w:tab/>
        <w:t>Ven a verla, porque des</w:t>
      </w:r>
    </w:p>
    <w:p w14:paraId="0CFCB307" w14:textId="502AB5FC" w:rsidR="00303BC9" w:rsidRPr="008F2324" w:rsidRDefault="00303BC9" w:rsidP="00352FAF">
      <w:pPr>
        <w:spacing w:line="360" w:lineRule="auto"/>
        <w:rPr>
          <w:rFonts w:ascii="Cambria" w:hAnsi="Cambria"/>
        </w:rPr>
      </w:pPr>
      <w:r w:rsidRPr="008F2324">
        <w:rPr>
          <w:rFonts w:ascii="Cambria" w:hAnsi="Cambria"/>
        </w:rPr>
        <w:tab/>
      </w:r>
      <w:r w:rsidRPr="008F2324">
        <w:rPr>
          <w:rFonts w:ascii="Cambria" w:hAnsi="Cambria"/>
        </w:rPr>
        <w:tab/>
        <w:t>disculpa a mis yerros.</w:t>
      </w:r>
      <w:r w:rsidR="00A4336C" w:rsidRPr="008F2324">
        <w:rPr>
          <w:rFonts w:ascii="Cambria" w:hAnsi="Cambria"/>
        </w:rPr>
        <w:t xml:space="preserve"> </w:t>
      </w:r>
      <w:r w:rsidRPr="008F2324">
        <w:rPr>
          <w:rFonts w:ascii="Cambria" w:hAnsi="Cambria"/>
        </w:rPr>
        <w:t>(Act 1, pp. 11-12)</w:t>
      </w:r>
    </w:p>
    <w:p w14:paraId="67AA0A7B" w14:textId="77DD1FC3" w:rsidR="00A373F9" w:rsidRPr="008F2324" w:rsidRDefault="00A4336C" w:rsidP="00352FAF">
      <w:pPr>
        <w:spacing w:line="360" w:lineRule="auto"/>
        <w:rPr>
          <w:rFonts w:ascii="Cambria" w:hAnsi="Cambria"/>
        </w:rPr>
      </w:pPr>
      <w:r w:rsidRPr="008F2324">
        <w:rPr>
          <w:rFonts w:ascii="Cambria" w:hAnsi="Cambria"/>
        </w:rPr>
        <w:t>Enrique evokes here the beauty of Doña Inés de Acuña, the king's bride to be with whom he has fallen in love at first sight. A possible source</w:t>
      </w:r>
      <w:r w:rsidR="00414436" w:rsidRPr="008F2324">
        <w:rPr>
          <w:rFonts w:ascii="Cambria" w:hAnsi="Cambria"/>
        </w:rPr>
        <w:t xml:space="preserve"> for this image is Juan de Borja's impresa with the motto </w:t>
      </w:r>
      <w:r w:rsidR="00414436" w:rsidRPr="008F2324">
        <w:rPr>
          <w:rFonts w:ascii="Cambria" w:hAnsi="Cambria"/>
          <w:i/>
        </w:rPr>
        <w:t>Celsa graviore casu decidunt</w:t>
      </w:r>
      <w:r w:rsidR="00414436" w:rsidRPr="008F2324">
        <w:rPr>
          <w:rFonts w:ascii="Cambria" w:hAnsi="Cambria"/>
        </w:rPr>
        <w:t xml:space="preserve"> (Tall Things Suffer Greater Falls). The pictorial motifs feature a tower being toppled by bolts of lightning. Borja's commentary makes it clear that Enrique is </w:t>
      </w:r>
      <w:r w:rsidR="00E01D49" w:rsidRPr="008F2324">
        <w:rPr>
          <w:rFonts w:ascii="Cambria" w:hAnsi="Cambria"/>
        </w:rPr>
        <w:t xml:space="preserve">not only humbled by love's power to vanquish his haughtiness, but he is also </w:t>
      </w:r>
      <w:r w:rsidR="00414436" w:rsidRPr="008F2324">
        <w:rPr>
          <w:rFonts w:ascii="Cambria" w:hAnsi="Cambria"/>
        </w:rPr>
        <w:t>a</w:t>
      </w:r>
      <w:r w:rsidR="00E01D49" w:rsidRPr="008F2324">
        <w:rPr>
          <w:rFonts w:ascii="Cambria" w:hAnsi="Cambria"/>
        </w:rPr>
        <w:t>ware of the risk he is taking with</w:t>
      </w:r>
      <w:r w:rsidR="00414436" w:rsidRPr="008F2324">
        <w:rPr>
          <w:rFonts w:ascii="Cambria" w:hAnsi="Cambria"/>
        </w:rPr>
        <w:t xml:space="preserve"> his lofty ambition to win the hand of the king's intended</w:t>
      </w:r>
      <w:r w:rsidR="00E01D49" w:rsidRPr="008F2324">
        <w:rPr>
          <w:rFonts w:ascii="Cambria" w:hAnsi="Cambria"/>
        </w:rPr>
        <w:t xml:space="preserve"> bride</w:t>
      </w:r>
      <w:r w:rsidR="00414436" w:rsidRPr="008F2324">
        <w:rPr>
          <w:rFonts w:ascii="Cambria" w:hAnsi="Cambria"/>
        </w:rPr>
        <w:t>: «Lo más seguro, y mejor sería, contentarse cada uno con el estado en que nació [...] y con esto se viviría con más quietud, y contento» (Primera parte, 190-91).</w:t>
      </w:r>
      <w:r w:rsidR="003146DF" w:rsidRPr="008F2324">
        <w:rPr>
          <w:rFonts w:ascii="Cambria" w:hAnsi="Cambria"/>
        </w:rPr>
        <w:t xml:space="preserve"> With the evocation of the emb</w:t>
      </w:r>
      <w:r w:rsidR="00E01D49" w:rsidRPr="008F2324">
        <w:rPr>
          <w:rFonts w:ascii="Cambria" w:hAnsi="Cambria"/>
        </w:rPr>
        <w:t>lematic image, Enrique is, in a sense, cautioning himself</w:t>
      </w:r>
      <w:r w:rsidR="003146DF" w:rsidRPr="008F2324">
        <w:rPr>
          <w:rFonts w:ascii="Cambria" w:hAnsi="Cambria"/>
        </w:rPr>
        <w:t xml:space="preserve"> to be aware of the consequences of his action.</w:t>
      </w:r>
      <w:r w:rsidR="00E84B7F" w:rsidRPr="008F2324">
        <w:rPr>
          <w:rStyle w:val="FootnoteReference"/>
          <w:rFonts w:ascii="Cambria" w:hAnsi="Cambria"/>
        </w:rPr>
        <w:footnoteReference w:id="21"/>
      </w:r>
    </w:p>
    <w:p w14:paraId="782B22E3" w14:textId="358E8E0C" w:rsidR="003146DF" w:rsidRPr="008F2324" w:rsidRDefault="003146DF" w:rsidP="00352FAF">
      <w:pPr>
        <w:widowControl w:val="0"/>
        <w:autoSpaceDE w:val="0"/>
        <w:autoSpaceDN w:val="0"/>
        <w:adjustRightInd w:val="0"/>
        <w:spacing w:line="360" w:lineRule="auto"/>
        <w:rPr>
          <w:rFonts w:ascii="Cambria" w:hAnsi="Cambria"/>
        </w:rPr>
      </w:pPr>
      <w:r w:rsidRPr="008F2324">
        <w:rPr>
          <w:rFonts w:ascii="Cambria" w:hAnsi="Cambria"/>
        </w:rPr>
        <w:tab/>
      </w:r>
      <w:r w:rsidR="00850F8E" w:rsidRPr="008F2324">
        <w:rPr>
          <w:rFonts w:ascii="Cambria" w:hAnsi="Cambria"/>
        </w:rPr>
        <w:t>Another</w:t>
      </w:r>
      <w:r w:rsidR="00376E1F" w:rsidRPr="008F2324">
        <w:rPr>
          <w:rFonts w:ascii="Cambria" w:hAnsi="Cambria"/>
        </w:rPr>
        <w:t xml:space="preserve"> example of the formula «¿Has visto?» can be found in Andrés de Claramonte's </w:t>
      </w:r>
      <w:r w:rsidR="00376E1F" w:rsidRPr="008F2324">
        <w:rPr>
          <w:rFonts w:ascii="Cambria" w:hAnsi="Cambria"/>
          <w:i/>
        </w:rPr>
        <w:t>Famosa comedia de Santa Teodora</w:t>
      </w:r>
      <w:r w:rsidR="00376E1F" w:rsidRPr="008F2324">
        <w:rPr>
          <w:rFonts w:ascii="Cambria" w:hAnsi="Cambria"/>
        </w:rPr>
        <w:t xml:space="preserve"> (</w:t>
      </w:r>
      <w:r w:rsidR="00376E1F" w:rsidRPr="008F2324">
        <w:rPr>
          <w:rFonts w:ascii="Cambria" w:hAnsi="Cambria"/>
          <w:i/>
        </w:rPr>
        <w:t>Púsoseme el sol, salióme la luna</w:t>
      </w:r>
      <w:r w:rsidR="00376E1F" w:rsidRPr="008F2324">
        <w:rPr>
          <w:rFonts w:ascii="Cambria" w:hAnsi="Cambria"/>
        </w:rPr>
        <w:t>), when Natalio somewhat cruelly taunts his former lover Lesbia with the superior beauty of the woman he now intends to marry, Teodora:</w:t>
      </w:r>
    </w:p>
    <w:p w14:paraId="6B5ED048" w14:textId="739A7CC2" w:rsidR="0029299A" w:rsidRPr="008F2324" w:rsidRDefault="0029299A" w:rsidP="00352FAF">
      <w:pPr>
        <w:widowControl w:val="0"/>
        <w:autoSpaceDE w:val="0"/>
        <w:autoSpaceDN w:val="0"/>
        <w:adjustRightInd w:val="0"/>
        <w:spacing w:line="360" w:lineRule="auto"/>
        <w:rPr>
          <w:rFonts w:ascii="Cambria" w:hAnsi="Cambria" w:cs="Times New Roman"/>
        </w:rPr>
      </w:pPr>
      <w:r w:rsidRPr="008F2324">
        <w:rPr>
          <w:rFonts w:ascii="Cambria" w:hAnsi="Cambria"/>
        </w:rPr>
        <w:tab/>
      </w:r>
      <w:r w:rsidRPr="008F2324">
        <w:rPr>
          <w:rFonts w:ascii="Cambria" w:hAnsi="Cambria"/>
        </w:rPr>
        <w:tab/>
      </w:r>
      <w:r w:rsidRPr="008F2324">
        <w:rPr>
          <w:rFonts w:ascii="Cambria" w:hAnsi="Cambria" w:cs="Times New Roman"/>
        </w:rPr>
        <w:t>¿No has visto, entre doseles de oro y grana</w:t>
      </w:r>
    </w:p>
    <w:p w14:paraId="65F8193D" w14:textId="52ADCCEC" w:rsidR="0029299A" w:rsidRPr="008F2324" w:rsidRDefault="0029299A" w:rsidP="00352FAF">
      <w:pPr>
        <w:widowControl w:val="0"/>
        <w:autoSpaceDE w:val="0"/>
        <w:autoSpaceDN w:val="0"/>
        <w:adjustRightInd w:val="0"/>
        <w:spacing w:line="360" w:lineRule="auto"/>
        <w:rPr>
          <w:rFonts w:ascii="Cambria" w:hAnsi="Cambria" w:cs="Times New Roman"/>
        </w:rPr>
      </w:pPr>
      <w:r w:rsidRPr="008F2324">
        <w:rPr>
          <w:rFonts w:ascii="Cambria" w:hAnsi="Cambria" w:cs="Times New Roman"/>
        </w:rPr>
        <w:tab/>
      </w:r>
      <w:r w:rsidRPr="008F2324">
        <w:rPr>
          <w:rFonts w:ascii="Cambria" w:hAnsi="Cambria" w:cs="Times New Roman"/>
        </w:rPr>
        <w:tab/>
        <w:t>la lámpara del cielo soberana,</w:t>
      </w:r>
    </w:p>
    <w:p w14:paraId="28AB677C" w14:textId="13F8A806" w:rsidR="0029299A" w:rsidRPr="008F2324" w:rsidRDefault="0029299A" w:rsidP="00352FAF">
      <w:pPr>
        <w:widowControl w:val="0"/>
        <w:autoSpaceDE w:val="0"/>
        <w:autoSpaceDN w:val="0"/>
        <w:adjustRightInd w:val="0"/>
        <w:spacing w:line="360" w:lineRule="auto"/>
        <w:rPr>
          <w:rFonts w:ascii="Cambria" w:hAnsi="Cambria" w:cs="Times New Roman"/>
        </w:rPr>
      </w:pPr>
      <w:r w:rsidRPr="008F2324">
        <w:rPr>
          <w:rFonts w:ascii="Cambria" w:hAnsi="Cambria" w:cs="Times New Roman"/>
        </w:rPr>
        <w:lastRenderedPageBreak/>
        <w:tab/>
      </w:r>
      <w:r w:rsidRPr="008F2324">
        <w:rPr>
          <w:rFonts w:ascii="Cambria" w:hAnsi="Cambria" w:cs="Times New Roman"/>
        </w:rPr>
        <w:tab/>
        <w:t>en dos labios de lirios y de rosas</w:t>
      </w:r>
    </w:p>
    <w:p w14:paraId="709B6182" w14:textId="69BEE4B1" w:rsidR="0029299A" w:rsidRPr="008F2324" w:rsidRDefault="0029299A" w:rsidP="00352FAF">
      <w:pPr>
        <w:widowControl w:val="0"/>
        <w:autoSpaceDE w:val="0"/>
        <w:autoSpaceDN w:val="0"/>
        <w:adjustRightInd w:val="0"/>
        <w:spacing w:line="360" w:lineRule="auto"/>
        <w:rPr>
          <w:rFonts w:ascii="Cambria" w:hAnsi="Cambria" w:cs="Times New Roman"/>
        </w:rPr>
      </w:pPr>
      <w:r w:rsidRPr="008F2324">
        <w:rPr>
          <w:rFonts w:ascii="Cambria" w:hAnsi="Cambria" w:cs="Times New Roman"/>
        </w:rPr>
        <w:tab/>
      </w:r>
      <w:r w:rsidRPr="008F2324">
        <w:rPr>
          <w:rFonts w:ascii="Cambria" w:hAnsi="Cambria" w:cs="Times New Roman"/>
        </w:rPr>
        <w:tab/>
        <w:t>cuando va dando vida a la mañana,</w:t>
      </w:r>
    </w:p>
    <w:p w14:paraId="62802957" w14:textId="635C0929" w:rsidR="0029299A" w:rsidRPr="008F2324" w:rsidRDefault="0029299A" w:rsidP="00352FAF">
      <w:pPr>
        <w:widowControl w:val="0"/>
        <w:autoSpaceDE w:val="0"/>
        <w:autoSpaceDN w:val="0"/>
        <w:adjustRightInd w:val="0"/>
        <w:spacing w:line="360" w:lineRule="auto"/>
        <w:rPr>
          <w:rFonts w:ascii="Cambria" w:hAnsi="Cambria" w:cs="Times New Roman"/>
        </w:rPr>
      </w:pPr>
      <w:r w:rsidRPr="008F2324">
        <w:rPr>
          <w:rFonts w:ascii="Cambria" w:hAnsi="Cambria" w:cs="Times New Roman"/>
        </w:rPr>
        <w:tab/>
      </w:r>
      <w:r w:rsidRPr="008F2324">
        <w:rPr>
          <w:rFonts w:ascii="Cambria" w:hAnsi="Cambria" w:cs="Times New Roman"/>
        </w:rPr>
        <w:tab/>
        <w:t>quitando confusiones tenebrosas?</w:t>
      </w:r>
    </w:p>
    <w:p w14:paraId="5B6A970B" w14:textId="3DAC53D9" w:rsidR="003146DF" w:rsidRPr="008F2324" w:rsidRDefault="0029299A" w:rsidP="00352FAF">
      <w:pPr>
        <w:widowControl w:val="0"/>
        <w:autoSpaceDE w:val="0"/>
        <w:autoSpaceDN w:val="0"/>
        <w:adjustRightInd w:val="0"/>
        <w:spacing w:line="360" w:lineRule="auto"/>
        <w:rPr>
          <w:rFonts w:ascii="Cambria" w:hAnsi="Cambria"/>
        </w:rPr>
      </w:pPr>
      <w:r w:rsidRPr="008F2324">
        <w:rPr>
          <w:rFonts w:ascii="Cambria" w:hAnsi="Cambria" w:cs="Times New Roman"/>
        </w:rPr>
        <w:tab/>
      </w:r>
      <w:r w:rsidRPr="008F2324">
        <w:rPr>
          <w:rFonts w:ascii="Cambria" w:hAnsi="Cambria" w:cs="Times New Roman"/>
        </w:rPr>
        <w:tab/>
        <w:t>Pues así a mi Teodora considera. (Act 1, vv. 69-75, p. 69)</w:t>
      </w:r>
    </w:p>
    <w:p w14:paraId="4F6D2918" w14:textId="08C6BC06" w:rsidR="003A15B4" w:rsidRPr="008F2324" w:rsidRDefault="00761155" w:rsidP="00352FAF">
      <w:pPr>
        <w:spacing w:line="360" w:lineRule="auto"/>
        <w:rPr>
          <w:rFonts w:ascii="Cambria" w:hAnsi="Cambria"/>
        </w:rPr>
      </w:pPr>
      <w:r w:rsidRPr="008F2324">
        <w:rPr>
          <w:rFonts w:ascii="Cambria" w:hAnsi="Cambria"/>
        </w:rPr>
        <w:t>The morning sun chasing away</w:t>
      </w:r>
      <w:r w:rsidR="001C05CB" w:rsidRPr="008F2324">
        <w:rPr>
          <w:rFonts w:ascii="Cambria" w:hAnsi="Cambria"/>
        </w:rPr>
        <w:t xml:space="preserve"> the darkness of the night is the subject of a number of Spanish emblems, such as Borja's </w:t>
      </w:r>
      <w:r w:rsidR="001C05CB" w:rsidRPr="008F2324">
        <w:rPr>
          <w:rFonts w:ascii="Cambria" w:hAnsi="Cambria"/>
          <w:i/>
        </w:rPr>
        <w:t>Nitor in adversum</w:t>
      </w:r>
      <w:r w:rsidR="001C05CB" w:rsidRPr="008F2324">
        <w:rPr>
          <w:rFonts w:ascii="Cambria" w:hAnsi="Cambria"/>
        </w:rPr>
        <w:t xml:space="preserve"> (Primera parte, 20-21) or Covarrubias Horozco's </w:t>
      </w:r>
      <w:r w:rsidR="001C05CB" w:rsidRPr="008F2324">
        <w:rPr>
          <w:rFonts w:ascii="Cambria" w:hAnsi="Cambria"/>
          <w:i/>
        </w:rPr>
        <w:t>Post nubila clarior</w:t>
      </w:r>
      <w:r w:rsidR="001C05CB" w:rsidRPr="008F2324">
        <w:rPr>
          <w:rFonts w:ascii="Cambria" w:hAnsi="Cambria"/>
        </w:rPr>
        <w:t xml:space="preserve"> (Lib. 2, Emb. 6, f. 120r), but the image evoked is too generic to identify it with any particular emblem.</w:t>
      </w:r>
    </w:p>
    <w:p w14:paraId="0366415B" w14:textId="2C1A8F74" w:rsidR="00850F8E" w:rsidRPr="008F2324" w:rsidRDefault="00850F8E" w:rsidP="00352FAF">
      <w:pPr>
        <w:spacing w:line="360" w:lineRule="auto"/>
        <w:rPr>
          <w:rFonts w:ascii="Cambria" w:hAnsi="Cambria"/>
        </w:rPr>
      </w:pPr>
      <w:r w:rsidRPr="008F2324">
        <w:rPr>
          <w:rFonts w:ascii="Cambria" w:hAnsi="Cambria"/>
        </w:rPr>
        <w:tab/>
        <w:t xml:space="preserve">Moreto's </w:t>
      </w:r>
      <w:r w:rsidRPr="008F2324">
        <w:rPr>
          <w:rFonts w:ascii="Cambria" w:hAnsi="Cambria"/>
          <w:i/>
        </w:rPr>
        <w:t>El desdén con el desdén</w:t>
      </w:r>
      <w:r w:rsidRPr="008F2324">
        <w:rPr>
          <w:rFonts w:ascii="Cambria" w:hAnsi="Cambria"/>
        </w:rPr>
        <w:t xml:space="preserve"> varies the formula slightly by</w:t>
      </w:r>
      <w:r w:rsidR="001733CB" w:rsidRPr="008F2324">
        <w:rPr>
          <w:rFonts w:ascii="Cambria" w:hAnsi="Cambria"/>
        </w:rPr>
        <w:t xml:space="preserve"> changing the verb tense of </w:t>
      </w:r>
      <w:r w:rsidR="001733CB" w:rsidRPr="008F2324">
        <w:rPr>
          <w:rFonts w:ascii="Cambria" w:hAnsi="Cambria"/>
          <w:i/>
        </w:rPr>
        <w:t>ver</w:t>
      </w:r>
      <w:r w:rsidR="001733CB" w:rsidRPr="008F2324">
        <w:rPr>
          <w:rFonts w:ascii="Cambria" w:hAnsi="Cambria"/>
        </w:rPr>
        <w:t xml:space="preserve">. Here it is the </w:t>
      </w:r>
      <w:r w:rsidR="001733CB" w:rsidRPr="008F2324">
        <w:rPr>
          <w:rFonts w:ascii="Cambria" w:hAnsi="Cambria"/>
          <w:i/>
        </w:rPr>
        <w:t>gracioso</w:t>
      </w:r>
      <w:r w:rsidR="001733CB" w:rsidRPr="008F2324">
        <w:rPr>
          <w:rFonts w:ascii="Cambria" w:hAnsi="Cambria"/>
        </w:rPr>
        <w:t xml:space="preserve"> Polilla who develops an extended metaphor that is a recurring leitmotif in the text in which he encourages his master Carlos to remain steadfast in his pretended disdain of Diana, and </w:t>
      </w:r>
      <w:r w:rsidR="00FB5DB2" w:rsidRPr="008F2324">
        <w:rPr>
          <w:rFonts w:ascii="Cambria" w:hAnsi="Cambria"/>
        </w:rPr>
        <w:t xml:space="preserve">in so doing he will eventually </w:t>
      </w:r>
      <w:r w:rsidR="001733CB" w:rsidRPr="008F2324">
        <w:rPr>
          <w:rFonts w:ascii="Cambria" w:hAnsi="Cambria"/>
        </w:rPr>
        <w:t>wear d</w:t>
      </w:r>
      <w:r w:rsidR="00FB5DB2" w:rsidRPr="008F2324">
        <w:rPr>
          <w:rFonts w:ascii="Cambria" w:hAnsi="Cambria"/>
        </w:rPr>
        <w:t xml:space="preserve">own her resistance and she will </w:t>
      </w:r>
      <w:r w:rsidR="001733CB" w:rsidRPr="008F2324">
        <w:rPr>
          <w:rFonts w:ascii="Cambria" w:hAnsi="Cambria"/>
        </w:rPr>
        <w:t>fall in love with him.</w:t>
      </w:r>
    </w:p>
    <w:p w14:paraId="04E5F470" w14:textId="6B7898E7" w:rsidR="00850F8E" w:rsidRPr="008F2324" w:rsidRDefault="001733CB" w:rsidP="00352FAF">
      <w:pPr>
        <w:spacing w:line="360" w:lineRule="auto"/>
        <w:rPr>
          <w:rFonts w:ascii="Cambria" w:hAnsi="Cambria"/>
        </w:rPr>
      </w:pPr>
      <w:r w:rsidRPr="008F2324">
        <w:rPr>
          <w:rFonts w:ascii="Cambria" w:hAnsi="Cambria"/>
        </w:rPr>
        <w:tab/>
      </w:r>
      <w:r w:rsidR="00850F8E" w:rsidRPr="008F2324">
        <w:rPr>
          <w:rFonts w:ascii="Cambria" w:hAnsi="Cambria"/>
        </w:rPr>
        <w:tab/>
        <w:t>¿Viste una breba en la cima</w:t>
      </w:r>
    </w:p>
    <w:p w14:paraId="04DF1EE5" w14:textId="77777777" w:rsidR="00850F8E" w:rsidRPr="008F2324" w:rsidRDefault="00850F8E" w:rsidP="00352FAF">
      <w:pPr>
        <w:spacing w:line="360" w:lineRule="auto"/>
        <w:rPr>
          <w:rFonts w:ascii="Cambria" w:hAnsi="Cambria"/>
        </w:rPr>
      </w:pPr>
      <w:r w:rsidRPr="008F2324">
        <w:rPr>
          <w:rFonts w:ascii="Cambria" w:hAnsi="Cambria"/>
        </w:rPr>
        <w:tab/>
      </w:r>
      <w:r w:rsidRPr="008F2324">
        <w:rPr>
          <w:rFonts w:ascii="Cambria" w:hAnsi="Cambria"/>
        </w:rPr>
        <w:tab/>
        <w:t>De una higuera, y los muchachos,</w:t>
      </w:r>
    </w:p>
    <w:p w14:paraId="7EB0DF20" w14:textId="77777777" w:rsidR="00850F8E" w:rsidRPr="008F2324" w:rsidRDefault="00850F8E" w:rsidP="00352FAF">
      <w:pPr>
        <w:spacing w:line="360" w:lineRule="auto"/>
        <w:rPr>
          <w:rFonts w:ascii="Cambria" w:hAnsi="Cambria"/>
        </w:rPr>
      </w:pPr>
      <w:r w:rsidRPr="008F2324">
        <w:rPr>
          <w:rFonts w:ascii="Cambria" w:hAnsi="Cambria"/>
        </w:rPr>
        <w:tab/>
      </w:r>
      <w:r w:rsidRPr="008F2324">
        <w:rPr>
          <w:rFonts w:ascii="Cambria" w:hAnsi="Cambria"/>
        </w:rPr>
        <w:tab/>
        <w:t>Que en alcanzarla porfían,</w:t>
      </w:r>
    </w:p>
    <w:p w14:paraId="626CC7B5" w14:textId="15A22E5B" w:rsidR="00850F8E" w:rsidRPr="008F2324" w:rsidRDefault="00E712D1" w:rsidP="00352FAF">
      <w:pPr>
        <w:spacing w:line="360" w:lineRule="auto"/>
        <w:rPr>
          <w:rFonts w:ascii="Cambria" w:hAnsi="Cambria"/>
        </w:rPr>
      </w:pPr>
      <w:r w:rsidRPr="008F2324">
        <w:rPr>
          <w:rFonts w:ascii="Cambria" w:hAnsi="Cambria"/>
        </w:rPr>
        <w:tab/>
      </w:r>
      <w:r w:rsidRPr="008F2324">
        <w:rPr>
          <w:rFonts w:ascii="Cambria" w:hAnsi="Cambria"/>
        </w:rPr>
        <w:tab/>
        <w:t>Pie</w:t>
      </w:r>
      <w:r w:rsidR="00850F8E" w:rsidRPr="008F2324">
        <w:rPr>
          <w:rFonts w:ascii="Cambria" w:hAnsi="Cambria"/>
        </w:rPr>
        <w:t>dras la tiran a pares;</w:t>
      </w:r>
    </w:p>
    <w:p w14:paraId="023658FA" w14:textId="77777777" w:rsidR="00850F8E" w:rsidRPr="008F2324" w:rsidRDefault="00850F8E" w:rsidP="00352FAF">
      <w:pPr>
        <w:spacing w:line="360" w:lineRule="auto"/>
        <w:rPr>
          <w:rFonts w:ascii="Cambria" w:hAnsi="Cambria"/>
        </w:rPr>
      </w:pPr>
      <w:r w:rsidRPr="008F2324">
        <w:rPr>
          <w:rFonts w:ascii="Cambria" w:hAnsi="Cambria"/>
        </w:rPr>
        <w:tab/>
      </w:r>
      <w:r w:rsidRPr="008F2324">
        <w:rPr>
          <w:rFonts w:ascii="Cambria" w:hAnsi="Cambria"/>
        </w:rPr>
        <w:tab/>
        <w:t>Y aunque a algunas se resista,</w:t>
      </w:r>
    </w:p>
    <w:p w14:paraId="7A0029B6" w14:textId="77777777" w:rsidR="00850F8E" w:rsidRPr="008F2324" w:rsidRDefault="00850F8E" w:rsidP="00352FAF">
      <w:pPr>
        <w:spacing w:line="360" w:lineRule="auto"/>
        <w:rPr>
          <w:rFonts w:ascii="Cambria" w:hAnsi="Cambria"/>
        </w:rPr>
      </w:pPr>
      <w:r w:rsidRPr="008F2324">
        <w:rPr>
          <w:rFonts w:ascii="Cambria" w:hAnsi="Cambria"/>
        </w:rPr>
        <w:tab/>
      </w:r>
      <w:r w:rsidRPr="008F2324">
        <w:rPr>
          <w:rFonts w:ascii="Cambria" w:hAnsi="Cambria"/>
        </w:rPr>
        <w:tab/>
        <w:t>Al cabo de aporreada</w:t>
      </w:r>
    </w:p>
    <w:p w14:paraId="734D227A" w14:textId="77777777" w:rsidR="00850F8E" w:rsidRPr="008F2324" w:rsidRDefault="00850F8E" w:rsidP="00352FAF">
      <w:pPr>
        <w:spacing w:line="360" w:lineRule="auto"/>
        <w:rPr>
          <w:rFonts w:ascii="Cambria" w:hAnsi="Cambria"/>
        </w:rPr>
      </w:pPr>
      <w:r w:rsidRPr="008F2324">
        <w:rPr>
          <w:rFonts w:ascii="Cambria" w:hAnsi="Cambria"/>
        </w:rPr>
        <w:tab/>
      </w:r>
      <w:r w:rsidRPr="008F2324">
        <w:rPr>
          <w:rFonts w:ascii="Cambria" w:hAnsi="Cambria"/>
        </w:rPr>
        <w:tab/>
        <w:t>Con las piedras que la tiran,</w:t>
      </w:r>
    </w:p>
    <w:p w14:paraId="7130A0B9" w14:textId="77777777" w:rsidR="00850F8E" w:rsidRPr="008F2324" w:rsidRDefault="00850F8E" w:rsidP="00352FAF">
      <w:pPr>
        <w:spacing w:line="360" w:lineRule="auto"/>
        <w:rPr>
          <w:rFonts w:ascii="Cambria" w:hAnsi="Cambria"/>
        </w:rPr>
      </w:pPr>
      <w:r w:rsidRPr="008F2324">
        <w:rPr>
          <w:rFonts w:ascii="Cambria" w:hAnsi="Cambria"/>
        </w:rPr>
        <w:tab/>
      </w:r>
      <w:r w:rsidRPr="008F2324">
        <w:rPr>
          <w:rFonts w:ascii="Cambria" w:hAnsi="Cambria"/>
        </w:rPr>
        <w:tab/>
        <w:t>Viene a caer más madura?</w:t>
      </w:r>
    </w:p>
    <w:p w14:paraId="7192C387" w14:textId="5E62F8E3" w:rsidR="00850F8E" w:rsidRPr="008F2324" w:rsidRDefault="001733CB" w:rsidP="00352FAF">
      <w:pPr>
        <w:spacing w:line="360" w:lineRule="auto"/>
        <w:rPr>
          <w:rFonts w:ascii="Cambria" w:hAnsi="Cambria"/>
        </w:rPr>
      </w:pPr>
      <w:r w:rsidRPr="008F2324">
        <w:rPr>
          <w:rFonts w:ascii="Cambria" w:hAnsi="Cambria"/>
        </w:rPr>
        <w:tab/>
      </w:r>
      <w:r w:rsidRPr="008F2324">
        <w:rPr>
          <w:rFonts w:ascii="Cambria" w:hAnsi="Cambria"/>
        </w:rPr>
        <w:tab/>
        <w:t>Pues lo mismo aquí im</w:t>
      </w:r>
      <w:r w:rsidR="00850F8E" w:rsidRPr="008F2324">
        <w:rPr>
          <w:rFonts w:ascii="Cambria" w:hAnsi="Cambria"/>
        </w:rPr>
        <w:t>agina.</w:t>
      </w:r>
    </w:p>
    <w:p w14:paraId="266408A8" w14:textId="2721A604" w:rsidR="00850F8E" w:rsidRPr="008F2324" w:rsidRDefault="001733CB" w:rsidP="00352FAF">
      <w:pPr>
        <w:spacing w:line="360" w:lineRule="auto"/>
        <w:rPr>
          <w:rFonts w:ascii="Cambria" w:hAnsi="Cambria"/>
        </w:rPr>
      </w:pPr>
      <w:r w:rsidRPr="008F2324">
        <w:rPr>
          <w:rFonts w:ascii="Cambria" w:hAnsi="Cambria"/>
        </w:rPr>
        <w:tab/>
      </w:r>
      <w:r w:rsidRPr="008F2324">
        <w:rPr>
          <w:rFonts w:ascii="Cambria" w:hAnsi="Cambria"/>
        </w:rPr>
        <w:tab/>
        <w:t>Ella está tiesa y muy al</w:t>
      </w:r>
      <w:r w:rsidR="00850F8E" w:rsidRPr="008F2324">
        <w:rPr>
          <w:rFonts w:ascii="Cambria" w:hAnsi="Cambria"/>
        </w:rPr>
        <w:t>ta;</w:t>
      </w:r>
    </w:p>
    <w:p w14:paraId="66ACDD2F" w14:textId="77777777" w:rsidR="00850F8E" w:rsidRPr="008F2324" w:rsidRDefault="00850F8E" w:rsidP="00352FAF">
      <w:pPr>
        <w:spacing w:line="360" w:lineRule="auto"/>
        <w:rPr>
          <w:rFonts w:ascii="Cambria" w:hAnsi="Cambria"/>
        </w:rPr>
      </w:pPr>
      <w:r w:rsidRPr="008F2324">
        <w:rPr>
          <w:rFonts w:ascii="Cambria" w:hAnsi="Cambria"/>
        </w:rPr>
        <w:tab/>
      </w:r>
      <w:r w:rsidRPr="008F2324">
        <w:rPr>
          <w:rFonts w:ascii="Cambria" w:hAnsi="Cambria"/>
        </w:rPr>
        <w:tab/>
        <w:t>Tú tus pedradas las tiras,</w:t>
      </w:r>
    </w:p>
    <w:p w14:paraId="10AE5135" w14:textId="77777777" w:rsidR="00850F8E" w:rsidRPr="008F2324" w:rsidRDefault="00850F8E" w:rsidP="00352FAF">
      <w:pPr>
        <w:spacing w:line="360" w:lineRule="auto"/>
        <w:rPr>
          <w:rFonts w:ascii="Cambria" w:hAnsi="Cambria"/>
        </w:rPr>
      </w:pPr>
      <w:r w:rsidRPr="008F2324">
        <w:rPr>
          <w:rFonts w:ascii="Cambria" w:hAnsi="Cambria"/>
        </w:rPr>
        <w:tab/>
      </w:r>
      <w:r w:rsidRPr="008F2324">
        <w:rPr>
          <w:rFonts w:ascii="Cambria" w:hAnsi="Cambria"/>
        </w:rPr>
        <w:tab/>
        <w:t>Los otros tiran las suyas;</w:t>
      </w:r>
    </w:p>
    <w:p w14:paraId="0A6E1EC5" w14:textId="77777777" w:rsidR="00850F8E" w:rsidRPr="008F2324" w:rsidRDefault="00850F8E" w:rsidP="00352FAF">
      <w:pPr>
        <w:spacing w:line="360" w:lineRule="auto"/>
        <w:rPr>
          <w:rFonts w:ascii="Cambria" w:hAnsi="Cambria"/>
        </w:rPr>
      </w:pPr>
      <w:r w:rsidRPr="008F2324">
        <w:rPr>
          <w:rFonts w:ascii="Cambria" w:hAnsi="Cambria"/>
        </w:rPr>
        <w:tab/>
      </w:r>
      <w:r w:rsidRPr="008F2324">
        <w:rPr>
          <w:rFonts w:ascii="Cambria" w:hAnsi="Cambria"/>
        </w:rPr>
        <w:tab/>
        <w:t>Luego, por más que resista</w:t>
      </w:r>
    </w:p>
    <w:p w14:paraId="3D9F2E1A" w14:textId="77777777" w:rsidR="00850F8E" w:rsidRPr="008F2324" w:rsidRDefault="00850F8E" w:rsidP="00352FAF">
      <w:pPr>
        <w:spacing w:line="360" w:lineRule="auto"/>
        <w:rPr>
          <w:rFonts w:ascii="Cambria" w:hAnsi="Cambria"/>
        </w:rPr>
      </w:pPr>
      <w:r w:rsidRPr="008F2324">
        <w:rPr>
          <w:rFonts w:ascii="Cambria" w:hAnsi="Cambria"/>
        </w:rPr>
        <w:tab/>
      </w:r>
      <w:r w:rsidRPr="008F2324">
        <w:rPr>
          <w:rFonts w:ascii="Cambria" w:hAnsi="Cambria"/>
        </w:rPr>
        <w:tab/>
        <w:t>He de venir a caer,</w:t>
      </w:r>
    </w:p>
    <w:p w14:paraId="1EB880AD" w14:textId="77777777" w:rsidR="00850F8E" w:rsidRPr="008F2324" w:rsidRDefault="00850F8E" w:rsidP="00352FAF">
      <w:pPr>
        <w:spacing w:line="360" w:lineRule="auto"/>
        <w:rPr>
          <w:rFonts w:ascii="Cambria" w:hAnsi="Cambria"/>
        </w:rPr>
      </w:pPr>
      <w:r w:rsidRPr="008F2324">
        <w:rPr>
          <w:rFonts w:ascii="Cambria" w:hAnsi="Cambria"/>
        </w:rPr>
        <w:tab/>
      </w:r>
      <w:r w:rsidRPr="008F2324">
        <w:rPr>
          <w:rFonts w:ascii="Cambria" w:hAnsi="Cambria"/>
        </w:rPr>
        <w:tab/>
        <w:t>De una y otra a la porfía,</w:t>
      </w:r>
    </w:p>
    <w:p w14:paraId="272D2F89" w14:textId="77777777" w:rsidR="00850F8E" w:rsidRPr="008F2324" w:rsidRDefault="00850F8E" w:rsidP="00352FAF">
      <w:pPr>
        <w:spacing w:line="360" w:lineRule="auto"/>
        <w:rPr>
          <w:rFonts w:ascii="Cambria" w:hAnsi="Cambria"/>
        </w:rPr>
      </w:pPr>
      <w:r w:rsidRPr="008F2324">
        <w:rPr>
          <w:rFonts w:ascii="Cambria" w:hAnsi="Cambria"/>
        </w:rPr>
        <w:tab/>
      </w:r>
      <w:r w:rsidRPr="008F2324">
        <w:rPr>
          <w:rFonts w:ascii="Cambria" w:hAnsi="Cambria"/>
        </w:rPr>
        <w:tab/>
        <w:t>Más madura que una breba.</w:t>
      </w:r>
    </w:p>
    <w:p w14:paraId="0B856793" w14:textId="77777777" w:rsidR="00850F8E" w:rsidRPr="008F2324" w:rsidRDefault="00850F8E" w:rsidP="00352FAF">
      <w:pPr>
        <w:spacing w:line="360" w:lineRule="auto"/>
        <w:rPr>
          <w:rFonts w:ascii="Cambria" w:hAnsi="Cambria"/>
        </w:rPr>
      </w:pPr>
      <w:r w:rsidRPr="008F2324">
        <w:rPr>
          <w:rFonts w:ascii="Cambria" w:hAnsi="Cambria"/>
        </w:rPr>
        <w:tab/>
      </w:r>
      <w:r w:rsidRPr="008F2324">
        <w:rPr>
          <w:rFonts w:ascii="Cambria" w:hAnsi="Cambria"/>
        </w:rPr>
        <w:tab/>
        <w:t>Mas cuidado a la caída,</w:t>
      </w:r>
    </w:p>
    <w:p w14:paraId="17E32CD9" w14:textId="77777777" w:rsidR="00850F8E" w:rsidRPr="008F2324" w:rsidRDefault="00850F8E" w:rsidP="00352FAF">
      <w:pPr>
        <w:spacing w:line="360" w:lineRule="auto"/>
        <w:rPr>
          <w:rFonts w:ascii="Cambria" w:hAnsi="Cambria"/>
        </w:rPr>
      </w:pPr>
      <w:r w:rsidRPr="008F2324">
        <w:rPr>
          <w:rFonts w:ascii="Cambria" w:hAnsi="Cambria"/>
        </w:rPr>
        <w:tab/>
      </w:r>
      <w:r w:rsidRPr="008F2324">
        <w:rPr>
          <w:rFonts w:ascii="Cambria" w:hAnsi="Cambria"/>
        </w:rPr>
        <w:tab/>
        <w:t>Que el cogerla es lo que importa;</w:t>
      </w:r>
    </w:p>
    <w:p w14:paraId="013C4E63" w14:textId="41D1DF8C" w:rsidR="00850F8E" w:rsidRPr="008F2324" w:rsidRDefault="00850F8E" w:rsidP="00352FAF">
      <w:pPr>
        <w:spacing w:line="360" w:lineRule="auto"/>
        <w:rPr>
          <w:rFonts w:ascii="Cambria" w:hAnsi="Cambria"/>
        </w:rPr>
      </w:pPr>
      <w:r w:rsidRPr="008F2324">
        <w:rPr>
          <w:rFonts w:ascii="Cambria" w:hAnsi="Cambria"/>
        </w:rPr>
        <w:lastRenderedPageBreak/>
        <w:tab/>
      </w:r>
      <w:r w:rsidRPr="008F2324">
        <w:rPr>
          <w:rFonts w:ascii="Cambria" w:hAnsi="Cambria"/>
        </w:rPr>
        <w:tab/>
        <w:t xml:space="preserve">Que ella caerá, como </w:t>
      </w:r>
      <w:r w:rsidR="001733CB" w:rsidRPr="008F2324">
        <w:rPr>
          <w:rFonts w:ascii="Cambria" w:hAnsi="Cambria"/>
        </w:rPr>
        <w:t>hay viñas. (Act 1, p. 3)</w:t>
      </w:r>
    </w:p>
    <w:p w14:paraId="38EC2ABE" w14:textId="6E34FB7E" w:rsidR="00850F8E" w:rsidRPr="008F2324" w:rsidRDefault="001733CB" w:rsidP="00352FAF">
      <w:pPr>
        <w:spacing w:line="360" w:lineRule="auto"/>
        <w:rPr>
          <w:rFonts w:ascii="Cambria" w:hAnsi="Cambria"/>
        </w:rPr>
      </w:pPr>
      <w:r w:rsidRPr="008F2324">
        <w:rPr>
          <w:rFonts w:ascii="Cambria" w:hAnsi="Cambria"/>
        </w:rPr>
        <w:t>In the emblematic tradition we think immediately of Alciato's emblem</w:t>
      </w:r>
      <w:r w:rsidR="00204234" w:rsidRPr="008F2324">
        <w:rPr>
          <w:rFonts w:ascii="Cambria" w:hAnsi="Cambria"/>
        </w:rPr>
        <w:t xml:space="preserve"> </w:t>
      </w:r>
      <w:r w:rsidR="00E712D1" w:rsidRPr="008F2324">
        <w:rPr>
          <w:rFonts w:ascii="Cambria" w:hAnsi="Cambria"/>
          <w:i/>
        </w:rPr>
        <w:t xml:space="preserve">In fecunditatem sibi </w:t>
      </w:r>
      <w:r w:rsidR="00204234" w:rsidRPr="008F2324">
        <w:rPr>
          <w:rFonts w:ascii="Cambria" w:hAnsi="Cambria"/>
          <w:i/>
        </w:rPr>
        <w:t>damnosam</w:t>
      </w:r>
      <w:r w:rsidR="00204234" w:rsidRPr="008F2324">
        <w:rPr>
          <w:rFonts w:ascii="Cambria" w:hAnsi="Cambria"/>
        </w:rPr>
        <w:t xml:space="preserve"> </w:t>
      </w:r>
      <w:r w:rsidR="00E712D1" w:rsidRPr="008F2324">
        <w:rPr>
          <w:rFonts w:ascii="Cambria" w:hAnsi="Cambria"/>
        </w:rPr>
        <w:t xml:space="preserve">(On fertility that condemns itself), </w:t>
      </w:r>
      <w:r w:rsidR="00FB5DB2" w:rsidRPr="008F2324">
        <w:rPr>
          <w:rFonts w:ascii="Cambria" w:hAnsi="Cambria"/>
        </w:rPr>
        <w:t>that depicts</w:t>
      </w:r>
      <w:r w:rsidR="00204234" w:rsidRPr="008F2324">
        <w:rPr>
          <w:rFonts w:ascii="Cambria" w:hAnsi="Cambria"/>
        </w:rPr>
        <w:t xml:space="preserve"> boys</w:t>
      </w:r>
      <w:r w:rsidR="00E712D1" w:rsidRPr="008F2324">
        <w:rPr>
          <w:rFonts w:ascii="Cambria" w:hAnsi="Cambria"/>
        </w:rPr>
        <w:t xml:space="preserve"> throwing stones at a walnut</w:t>
      </w:r>
      <w:r w:rsidR="00204234" w:rsidRPr="008F2324">
        <w:rPr>
          <w:rFonts w:ascii="Cambria" w:hAnsi="Cambria"/>
        </w:rPr>
        <w:t xml:space="preserve"> tree</w:t>
      </w:r>
      <w:r w:rsidR="00E712D1" w:rsidRPr="008F2324">
        <w:rPr>
          <w:rFonts w:ascii="Cambria" w:hAnsi="Cambria"/>
        </w:rPr>
        <w:t xml:space="preserve"> and beating it with sticks</w:t>
      </w:r>
      <w:r w:rsidR="00204234" w:rsidRPr="008F2324">
        <w:rPr>
          <w:rFonts w:ascii="Cambria" w:hAnsi="Cambria"/>
        </w:rPr>
        <w:t xml:space="preserve"> to get its nuts.</w:t>
      </w:r>
      <w:r w:rsidR="00E712D1" w:rsidRPr="008F2324">
        <w:rPr>
          <w:rFonts w:ascii="Cambria" w:hAnsi="Cambria"/>
        </w:rPr>
        <w:t xml:space="preserve"> The application, however, is different in the emblem, where the intent is to condemn</w:t>
      </w:r>
      <w:r w:rsidR="0032433E" w:rsidRPr="008F2324">
        <w:rPr>
          <w:rFonts w:ascii="Cambria" w:hAnsi="Cambria"/>
        </w:rPr>
        <w:t xml:space="preserve"> those father</w:t>
      </w:r>
      <w:r w:rsidR="00FB5DB2" w:rsidRPr="008F2324">
        <w:rPr>
          <w:rFonts w:ascii="Cambria" w:hAnsi="Cambria"/>
        </w:rPr>
        <w:t>s</w:t>
      </w:r>
      <w:r w:rsidR="0032433E" w:rsidRPr="008F2324">
        <w:rPr>
          <w:rFonts w:ascii="Cambria" w:hAnsi="Cambria"/>
        </w:rPr>
        <w:t xml:space="preserve"> who engender</w:t>
      </w:r>
      <w:r w:rsidR="00FB5DB2" w:rsidRPr="008F2324">
        <w:rPr>
          <w:rFonts w:ascii="Cambria" w:hAnsi="Cambria"/>
        </w:rPr>
        <w:t xml:space="preserve"> evil offspring. The moral</w:t>
      </w:r>
      <w:r w:rsidR="0032433E" w:rsidRPr="008F2324">
        <w:rPr>
          <w:rFonts w:ascii="Cambria" w:hAnsi="Cambria"/>
        </w:rPr>
        <w:t xml:space="preserve"> voiced by Polilla of perseverance is more appropriate to Alciato's </w:t>
      </w:r>
      <w:r w:rsidR="0032433E" w:rsidRPr="008F2324">
        <w:rPr>
          <w:rFonts w:ascii="Cambria" w:hAnsi="Cambria"/>
          <w:i/>
        </w:rPr>
        <w:t>Obdurandum adversus urgentia</w:t>
      </w:r>
      <w:r w:rsidR="0032433E" w:rsidRPr="008F2324">
        <w:rPr>
          <w:rFonts w:ascii="Cambria" w:hAnsi="Cambria"/>
        </w:rPr>
        <w:t xml:space="preserve"> (One must resist that which weighs one down), where a boy hangs persistently from the branches of a palm tree in an attempt to reach its dates, an effort th</w:t>
      </w:r>
      <w:r w:rsidR="00FB5DB2" w:rsidRPr="008F2324">
        <w:rPr>
          <w:rFonts w:ascii="Cambria" w:hAnsi="Cambria"/>
        </w:rPr>
        <w:t>at promises to be rewarded in du</w:t>
      </w:r>
      <w:r w:rsidR="0032433E" w:rsidRPr="008F2324">
        <w:rPr>
          <w:rFonts w:ascii="Cambria" w:hAnsi="Cambria"/>
        </w:rPr>
        <w:t>e time.</w:t>
      </w:r>
      <w:r w:rsidR="009673F5">
        <w:rPr>
          <w:rStyle w:val="FootnoteReference"/>
          <w:rFonts w:ascii="Cambria" w:hAnsi="Cambria"/>
        </w:rPr>
        <w:footnoteReference w:id="22"/>
      </w:r>
    </w:p>
    <w:p w14:paraId="4B27F2FE" w14:textId="762E2357" w:rsidR="001C05CB" w:rsidRPr="008F2324" w:rsidRDefault="001C05CB" w:rsidP="00352FAF">
      <w:pPr>
        <w:spacing w:line="360" w:lineRule="auto"/>
        <w:rPr>
          <w:rFonts w:ascii="Cambria" w:hAnsi="Cambria"/>
        </w:rPr>
      </w:pPr>
      <w:r w:rsidRPr="008F2324">
        <w:rPr>
          <w:rFonts w:ascii="Cambria" w:hAnsi="Cambria"/>
        </w:rPr>
        <w:tab/>
        <w:t>Very similar to the «¿Has visto?» formula is the</w:t>
      </w:r>
      <w:r w:rsidR="00782CC4" w:rsidRPr="008F2324">
        <w:rPr>
          <w:rFonts w:ascii="Cambria" w:hAnsi="Cambria"/>
        </w:rPr>
        <w:t xml:space="preserve"> </w:t>
      </w:r>
      <w:r w:rsidRPr="008F2324">
        <w:rPr>
          <w:rFonts w:ascii="Cambria" w:hAnsi="Cambria"/>
        </w:rPr>
        <w:t xml:space="preserve">syllogistic </w:t>
      </w:r>
      <w:r w:rsidR="00782CC4" w:rsidRPr="008F2324">
        <w:rPr>
          <w:rFonts w:ascii="Cambria" w:hAnsi="Cambria"/>
        </w:rPr>
        <w:t xml:space="preserve">(in the general sense of a mediated inference or deduction) </w:t>
      </w:r>
      <w:r w:rsidRPr="008F2324">
        <w:rPr>
          <w:rFonts w:ascii="Cambria" w:hAnsi="Cambria"/>
        </w:rPr>
        <w:t>combination: «Como ... así», where the first part («como») is followed by the image in question and the second part «así» is the application to the case at hand.</w:t>
      </w:r>
      <w:r w:rsidR="00DA0E39" w:rsidRPr="008F2324">
        <w:rPr>
          <w:rFonts w:ascii="Cambria" w:hAnsi="Cambria"/>
        </w:rPr>
        <w:t xml:space="preserve"> In the example that follows from Cubillo de Aragón's </w:t>
      </w:r>
      <w:r w:rsidR="00DA0E39" w:rsidRPr="008F2324">
        <w:rPr>
          <w:rFonts w:ascii="Cambria" w:hAnsi="Cambria"/>
          <w:i/>
        </w:rPr>
        <w:t>Añasco, el de Talavera</w:t>
      </w:r>
      <w:r w:rsidR="00DA0E39" w:rsidRPr="008F2324">
        <w:rPr>
          <w:rFonts w:ascii="Cambria" w:hAnsi="Cambria"/>
        </w:rPr>
        <w:t>, the order of the two terms of the formula is reversed, probably for the purpose of the rhyme scheme:</w:t>
      </w:r>
    </w:p>
    <w:p w14:paraId="7E23EE07" w14:textId="77777777" w:rsidR="00DA0E39" w:rsidRPr="008F2324" w:rsidRDefault="00DA0E39" w:rsidP="00352FAF">
      <w:pPr>
        <w:spacing w:line="360" w:lineRule="auto"/>
        <w:rPr>
          <w:rFonts w:ascii="Cambria" w:hAnsi="Cambria"/>
        </w:rPr>
      </w:pPr>
      <w:r w:rsidRPr="008F2324">
        <w:rPr>
          <w:rFonts w:ascii="Cambria" w:hAnsi="Cambria"/>
        </w:rPr>
        <w:t>Don Juan:</w:t>
      </w:r>
      <w:r w:rsidRPr="008F2324">
        <w:rPr>
          <w:rFonts w:ascii="Cambria" w:hAnsi="Cambria"/>
        </w:rPr>
        <w:tab/>
        <w:t>Marcelo, en mi ser se mira</w:t>
      </w:r>
    </w:p>
    <w:p w14:paraId="436F745C" w14:textId="77777777" w:rsidR="00DA0E39" w:rsidRPr="008F2324" w:rsidRDefault="00DA0E39" w:rsidP="00352FAF">
      <w:pPr>
        <w:spacing w:line="360" w:lineRule="auto"/>
        <w:rPr>
          <w:rFonts w:ascii="Cambria" w:hAnsi="Cambria"/>
        </w:rPr>
      </w:pPr>
      <w:r w:rsidRPr="008F2324">
        <w:rPr>
          <w:rFonts w:ascii="Cambria" w:hAnsi="Cambria"/>
        </w:rPr>
        <w:tab/>
      </w:r>
      <w:r w:rsidRPr="008F2324">
        <w:rPr>
          <w:rFonts w:ascii="Cambria" w:hAnsi="Cambria"/>
        </w:rPr>
        <w:tab/>
        <w:t>lo que en el can enojado,</w:t>
      </w:r>
    </w:p>
    <w:p w14:paraId="25CFC3F7" w14:textId="77777777" w:rsidR="00DA0E39" w:rsidRPr="008F2324" w:rsidRDefault="00DA0E39" w:rsidP="00352FAF">
      <w:pPr>
        <w:spacing w:line="360" w:lineRule="auto"/>
        <w:rPr>
          <w:rFonts w:ascii="Cambria" w:hAnsi="Cambria"/>
        </w:rPr>
      </w:pPr>
      <w:r w:rsidRPr="008F2324">
        <w:rPr>
          <w:rFonts w:ascii="Cambria" w:hAnsi="Cambria"/>
        </w:rPr>
        <w:tab/>
      </w:r>
      <w:r w:rsidRPr="008F2324">
        <w:rPr>
          <w:rFonts w:ascii="Cambria" w:hAnsi="Cambria"/>
        </w:rPr>
        <w:tab/>
        <w:t>que la piedra que le ha dado</w:t>
      </w:r>
    </w:p>
    <w:p w14:paraId="2E9DACB4" w14:textId="77777777" w:rsidR="00DA0E39" w:rsidRPr="008F2324" w:rsidRDefault="00DA0E39" w:rsidP="00352FAF">
      <w:pPr>
        <w:spacing w:line="360" w:lineRule="auto"/>
        <w:rPr>
          <w:rFonts w:ascii="Cambria" w:hAnsi="Cambria"/>
        </w:rPr>
      </w:pPr>
      <w:r w:rsidRPr="008F2324">
        <w:rPr>
          <w:rFonts w:ascii="Cambria" w:hAnsi="Cambria"/>
        </w:rPr>
        <w:tab/>
      </w:r>
      <w:r w:rsidRPr="008F2324">
        <w:rPr>
          <w:rFonts w:ascii="Cambria" w:hAnsi="Cambria"/>
        </w:rPr>
        <w:tab/>
        <w:t>muerde, mas a quien la tira:</w:t>
      </w:r>
    </w:p>
    <w:p w14:paraId="71F7444A" w14:textId="77777777" w:rsidR="00DA0E39" w:rsidRPr="008F2324" w:rsidRDefault="00DA0E39" w:rsidP="00352FAF">
      <w:pPr>
        <w:spacing w:line="360" w:lineRule="auto"/>
        <w:rPr>
          <w:rFonts w:ascii="Cambria" w:hAnsi="Cambria"/>
        </w:rPr>
      </w:pPr>
      <w:r w:rsidRPr="008F2324">
        <w:rPr>
          <w:rFonts w:ascii="Cambria" w:hAnsi="Cambria"/>
        </w:rPr>
        <w:tab/>
      </w:r>
      <w:r w:rsidRPr="008F2324">
        <w:rPr>
          <w:rFonts w:ascii="Cambria" w:hAnsi="Cambria"/>
        </w:rPr>
        <w:tab/>
        <w:t>ni la passión ni la ira</w:t>
      </w:r>
    </w:p>
    <w:p w14:paraId="3603AEFD" w14:textId="77777777" w:rsidR="00DA0E39" w:rsidRPr="008F2324" w:rsidRDefault="00DA0E39" w:rsidP="00352FAF">
      <w:pPr>
        <w:spacing w:line="360" w:lineRule="auto"/>
        <w:rPr>
          <w:rFonts w:ascii="Cambria" w:hAnsi="Cambria"/>
        </w:rPr>
      </w:pPr>
      <w:r w:rsidRPr="008F2324">
        <w:rPr>
          <w:rFonts w:ascii="Cambria" w:hAnsi="Cambria"/>
        </w:rPr>
        <w:tab/>
      </w:r>
      <w:r w:rsidRPr="008F2324">
        <w:rPr>
          <w:rFonts w:ascii="Cambria" w:hAnsi="Cambria"/>
        </w:rPr>
        <w:tab/>
        <w:t>me vencieron, y assí es llano,</w:t>
      </w:r>
    </w:p>
    <w:p w14:paraId="465CED29" w14:textId="77777777" w:rsidR="00DA0E39" w:rsidRPr="008F2324" w:rsidRDefault="00DA0E39" w:rsidP="00352FAF">
      <w:pPr>
        <w:spacing w:line="360" w:lineRule="auto"/>
        <w:rPr>
          <w:rFonts w:ascii="Cambria" w:hAnsi="Cambria"/>
        </w:rPr>
      </w:pPr>
      <w:r w:rsidRPr="008F2324">
        <w:rPr>
          <w:rFonts w:ascii="Cambria" w:hAnsi="Cambria"/>
        </w:rPr>
        <w:tab/>
      </w:r>
      <w:r w:rsidRPr="008F2324">
        <w:rPr>
          <w:rFonts w:ascii="Cambria" w:hAnsi="Cambria"/>
        </w:rPr>
        <w:tab/>
        <w:t>que como cortés humano,</w:t>
      </w:r>
    </w:p>
    <w:p w14:paraId="76032225" w14:textId="77777777" w:rsidR="00DA0E39" w:rsidRPr="008F2324" w:rsidRDefault="00DA0E39" w:rsidP="00352FAF">
      <w:pPr>
        <w:spacing w:line="360" w:lineRule="auto"/>
        <w:rPr>
          <w:rFonts w:ascii="Cambria" w:hAnsi="Cambria"/>
        </w:rPr>
      </w:pPr>
      <w:r w:rsidRPr="008F2324">
        <w:rPr>
          <w:rFonts w:ascii="Cambria" w:hAnsi="Cambria"/>
        </w:rPr>
        <w:tab/>
      </w:r>
      <w:r w:rsidRPr="008F2324">
        <w:rPr>
          <w:rFonts w:ascii="Cambria" w:hAnsi="Cambria"/>
        </w:rPr>
        <w:tab/>
        <w:t>soy quando a esto se os acuerde,</w:t>
      </w:r>
    </w:p>
    <w:p w14:paraId="7141E6FD" w14:textId="77777777" w:rsidR="00DA0E39" w:rsidRPr="008F2324" w:rsidRDefault="00DA0E39" w:rsidP="00352FAF">
      <w:pPr>
        <w:spacing w:line="360" w:lineRule="auto"/>
        <w:rPr>
          <w:rFonts w:ascii="Cambria" w:hAnsi="Cambria"/>
        </w:rPr>
      </w:pPr>
      <w:r w:rsidRPr="008F2324">
        <w:rPr>
          <w:rFonts w:ascii="Cambria" w:hAnsi="Cambria"/>
        </w:rPr>
        <w:tab/>
      </w:r>
      <w:r w:rsidRPr="008F2324">
        <w:rPr>
          <w:rFonts w:ascii="Cambria" w:hAnsi="Cambria"/>
        </w:rPr>
        <w:tab/>
        <w:t>perro que el báculo muerde,</w:t>
      </w:r>
    </w:p>
    <w:p w14:paraId="08477A5D" w14:textId="3323C362" w:rsidR="00DA0E39" w:rsidRPr="008F2324" w:rsidRDefault="00DA0E39" w:rsidP="00352FAF">
      <w:pPr>
        <w:spacing w:line="360" w:lineRule="auto"/>
        <w:rPr>
          <w:rFonts w:ascii="Cambria" w:hAnsi="Cambria"/>
        </w:rPr>
      </w:pPr>
      <w:r w:rsidRPr="008F2324">
        <w:rPr>
          <w:rFonts w:ascii="Cambria" w:hAnsi="Cambria"/>
        </w:rPr>
        <w:tab/>
      </w:r>
      <w:r w:rsidRPr="008F2324">
        <w:rPr>
          <w:rFonts w:ascii="Cambria" w:hAnsi="Cambria"/>
        </w:rPr>
        <w:tab/>
        <w:t>pero no muerde la mano. (Act 3, Unpaginated)</w:t>
      </w:r>
    </w:p>
    <w:p w14:paraId="074B4BE8" w14:textId="486307DD" w:rsidR="00E71C9B" w:rsidRPr="008F2324" w:rsidRDefault="00DA0E39" w:rsidP="00352FAF">
      <w:pPr>
        <w:spacing w:line="360" w:lineRule="auto"/>
        <w:rPr>
          <w:rFonts w:ascii="Cambria" w:hAnsi="Cambria"/>
          <w:b/>
        </w:rPr>
      </w:pPr>
      <w:r w:rsidRPr="008F2324">
        <w:rPr>
          <w:rFonts w:ascii="Cambria" w:hAnsi="Cambria"/>
        </w:rPr>
        <w:t xml:space="preserve">Juan, in this scene, does not want old Marcelo to find out the identity of the women that the former has hidden away. When challenged by Marcelo, Juan breaks the old man's cane </w:t>
      </w:r>
      <w:r w:rsidRPr="008F2324">
        <w:rPr>
          <w:rFonts w:ascii="Cambria" w:hAnsi="Cambria"/>
        </w:rPr>
        <w:lastRenderedPageBreak/>
        <w:t>instead of wounding him with his sword. He i</w:t>
      </w:r>
      <w:r w:rsidR="00913AAD" w:rsidRPr="008F2324">
        <w:rPr>
          <w:rFonts w:ascii="Cambria" w:hAnsi="Cambria"/>
        </w:rPr>
        <w:t>s thus like Alciato's dog in</w:t>
      </w:r>
      <w:r w:rsidRPr="008F2324">
        <w:rPr>
          <w:rFonts w:ascii="Cambria" w:hAnsi="Cambria"/>
        </w:rPr>
        <w:t xml:space="preserve"> emblem</w:t>
      </w:r>
      <w:r w:rsidR="00913AAD" w:rsidRPr="008F2324">
        <w:rPr>
          <w:rFonts w:ascii="Cambria" w:hAnsi="Cambria"/>
        </w:rPr>
        <w:t xml:space="preserve"> 174 with the </w:t>
      </w:r>
      <w:r w:rsidRPr="008F2324">
        <w:rPr>
          <w:rFonts w:ascii="Cambria" w:hAnsi="Cambria"/>
        </w:rPr>
        <w:t xml:space="preserve">motto </w:t>
      </w:r>
      <w:r w:rsidR="00913AAD" w:rsidRPr="008F2324">
        <w:rPr>
          <w:rFonts w:ascii="Cambria" w:hAnsi="Cambria"/>
          <w:i/>
        </w:rPr>
        <w:t>Alius peccat, alius plectitur</w:t>
      </w:r>
      <w:r w:rsidR="00913AAD" w:rsidRPr="008F2324">
        <w:rPr>
          <w:rFonts w:ascii="Cambria" w:hAnsi="Cambria"/>
        </w:rPr>
        <w:t xml:space="preserve"> (Pagan justos por pecadores) that bites the stone thrown at him instead of the hand of the one who threw it.</w:t>
      </w:r>
      <w:r w:rsidR="00E71C9B" w:rsidRPr="008F2324">
        <w:rPr>
          <w:rFonts w:ascii="Cambria" w:hAnsi="Cambria"/>
        </w:rPr>
        <w:t xml:space="preserve"> The same emblem can be found in unmarked fashion in </w:t>
      </w:r>
      <w:r w:rsidR="00E71C9B" w:rsidRPr="008F2324">
        <w:rPr>
          <w:rFonts w:ascii="Cambria" w:hAnsi="Cambria"/>
          <w:i/>
        </w:rPr>
        <w:t xml:space="preserve">Los bandos de Ravena y fundación de la Camándula </w:t>
      </w:r>
      <w:r w:rsidR="00E71C9B" w:rsidRPr="008F2324">
        <w:rPr>
          <w:rFonts w:ascii="Cambria" w:hAnsi="Cambria"/>
        </w:rPr>
        <w:t>by Juan de Matos Fragoso:</w:t>
      </w:r>
    </w:p>
    <w:p w14:paraId="6EABA7EB" w14:textId="58C994EC" w:rsidR="00E71C9B" w:rsidRPr="008F2324" w:rsidRDefault="00E71C9B" w:rsidP="00352FAF">
      <w:pPr>
        <w:spacing w:line="360" w:lineRule="auto"/>
        <w:rPr>
          <w:rFonts w:ascii="Cambria" w:hAnsi="Cambria"/>
        </w:rPr>
      </w:pPr>
      <w:r w:rsidRPr="008F2324">
        <w:rPr>
          <w:rFonts w:ascii="Cambria" w:hAnsi="Cambria"/>
        </w:rPr>
        <w:tab/>
      </w:r>
      <w:r w:rsidRPr="008F2324">
        <w:rPr>
          <w:rFonts w:ascii="Cambria" w:hAnsi="Cambria"/>
        </w:rPr>
        <w:tab/>
        <w:t>quando un aviso me dieron</w:t>
      </w:r>
    </w:p>
    <w:p w14:paraId="4A55DBC1" w14:textId="77777777" w:rsidR="00E71C9B" w:rsidRPr="008F2324" w:rsidRDefault="00E71C9B" w:rsidP="00352FAF">
      <w:pPr>
        <w:spacing w:line="360" w:lineRule="auto"/>
        <w:rPr>
          <w:rFonts w:ascii="Cambria" w:hAnsi="Cambria"/>
        </w:rPr>
      </w:pPr>
      <w:r w:rsidRPr="008F2324">
        <w:rPr>
          <w:rFonts w:ascii="Cambria" w:hAnsi="Cambria"/>
        </w:rPr>
        <w:tab/>
      </w:r>
      <w:r w:rsidRPr="008F2324">
        <w:rPr>
          <w:rFonts w:ascii="Cambria" w:hAnsi="Cambria"/>
        </w:rPr>
        <w:tab/>
        <w:t>de que irritados sus hijos,</w:t>
      </w:r>
    </w:p>
    <w:p w14:paraId="5ADC5ED7" w14:textId="77777777" w:rsidR="00E71C9B" w:rsidRPr="008F2324" w:rsidRDefault="00E71C9B" w:rsidP="00352FAF">
      <w:pPr>
        <w:spacing w:line="360" w:lineRule="auto"/>
        <w:rPr>
          <w:rFonts w:ascii="Cambria" w:hAnsi="Cambria"/>
        </w:rPr>
      </w:pPr>
      <w:r w:rsidRPr="008F2324">
        <w:rPr>
          <w:rFonts w:ascii="Cambria" w:hAnsi="Cambria"/>
        </w:rPr>
        <w:tab/>
      </w:r>
      <w:r w:rsidRPr="008F2324">
        <w:rPr>
          <w:rFonts w:ascii="Cambria" w:hAnsi="Cambria"/>
        </w:rPr>
        <w:tab/>
        <w:t>y de la cólera ciegos,</w:t>
      </w:r>
    </w:p>
    <w:p w14:paraId="532F553E" w14:textId="77777777" w:rsidR="00E71C9B" w:rsidRPr="008F2324" w:rsidRDefault="00E71C9B" w:rsidP="00352FAF">
      <w:pPr>
        <w:spacing w:line="360" w:lineRule="auto"/>
        <w:rPr>
          <w:rFonts w:ascii="Cambria" w:hAnsi="Cambria"/>
        </w:rPr>
      </w:pPr>
      <w:r w:rsidRPr="008F2324">
        <w:rPr>
          <w:rFonts w:ascii="Cambria" w:hAnsi="Cambria"/>
        </w:rPr>
        <w:tab/>
      </w:r>
      <w:r w:rsidRPr="008F2324">
        <w:rPr>
          <w:rFonts w:ascii="Cambria" w:hAnsi="Cambria"/>
        </w:rPr>
        <w:tab/>
        <w:t>dar intentaban la muerte</w:t>
      </w:r>
    </w:p>
    <w:p w14:paraId="59E5FE05" w14:textId="77777777" w:rsidR="00E71C9B" w:rsidRPr="008F2324" w:rsidRDefault="00E71C9B" w:rsidP="00352FAF">
      <w:pPr>
        <w:spacing w:line="360" w:lineRule="auto"/>
        <w:rPr>
          <w:rFonts w:ascii="Cambria" w:hAnsi="Cambria"/>
        </w:rPr>
      </w:pPr>
      <w:r w:rsidRPr="008F2324">
        <w:rPr>
          <w:rFonts w:ascii="Cambria" w:hAnsi="Cambria"/>
        </w:rPr>
        <w:tab/>
      </w:r>
      <w:r w:rsidRPr="008F2324">
        <w:rPr>
          <w:rFonts w:ascii="Cambria" w:hAnsi="Cambria"/>
        </w:rPr>
        <w:tab/>
        <w:t>a Violante como a reo,</w:t>
      </w:r>
    </w:p>
    <w:p w14:paraId="674EDF21" w14:textId="77777777" w:rsidR="00E71C9B" w:rsidRPr="008F2324" w:rsidRDefault="00E71C9B" w:rsidP="00352FAF">
      <w:pPr>
        <w:spacing w:line="360" w:lineRule="auto"/>
        <w:rPr>
          <w:rFonts w:ascii="Cambria" w:hAnsi="Cambria"/>
        </w:rPr>
      </w:pPr>
      <w:r w:rsidRPr="008F2324">
        <w:rPr>
          <w:rFonts w:ascii="Cambria" w:hAnsi="Cambria"/>
        </w:rPr>
        <w:tab/>
      </w:r>
      <w:r w:rsidRPr="008F2324">
        <w:rPr>
          <w:rFonts w:ascii="Cambria" w:hAnsi="Cambria"/>
        </w:rPr>
        <w:tab/>
        <w:t>por haver sido el motivo</w:t>
      </w:r>
    </w:p>
    <w:p w14:paraId="57D2E29B" w14:textId="77777777" w:rsidR="00E71C9B" w:rsidRPr="008F2324" w:rsidRDefault="00E71C9B" w:rsidP="00352FAF">
      <w:pPr>
        <w:spacing w:line="360" w:lineRule="auto"/>
        <w:rPr>
          <w:rFonts w:ascii="Cambria" w:hAnsi="Cambria"/>
        </w:rPr>
      </w:pPr>
      <w:r w:rsidRPr="008F2324">
        <w:rPr>
          <w:rFonts w:ascii="Cambria" w:hAnsi="Cambria"/>
        </w:rPr>
        <w:tab/>
      </w:r>
      <w:r w:rsidRPr="008F2324">
        <w:rPr>
          <w:rFonts w:ascii="Cambria" w:hAnsi="Cambria"/>
        </w:rPr>
        <w:tab/>
        <w:t>de aquel infeliz sucesso,</w:t>
      </w:r>
    </w:p>
    <w:p w14:paraId="504C4A8B" w14:textId="77777777" w:rsidR="00E71C9B" w:rsidRPr="008F2324" w:rsidRDefault="00E71C9B" w:rsidP="00352FAF">
      <w:pPr>
        <w:spacing w:line="360" w:lineRule="auto"/>
        <w:rPr>
          <w:rFonts w:ascii="Cambria" w:hAnsi="Cambria"/>
        </w:rPr>
      </w:pPr>
      <w:r w:rsidRPr="008F2324">
        <w:rPr>
          <w:rFonts w:ascii="Cambria" w:hAnsi="Cambria"/>
        </w:rPr>
        <w:tab/>
      </w:r>
      <w:r w:rsidRPr="008F2324">
        <w:rPr>
          <w:rFonts w:ascii="Cambria" w:hAnsi="Cambria"/>
        </w:rPr>
        <w:tab/>
        <w:t>que como los dos hallaron</w:t>
      </w:r>
    </w:p>
    <w:p w14:paraId="19D4A877" w14:textId="77777777" w:rsidR="00E71C9B" w:rsidRPr="008F2324" w:rsidRDefault="00E71C9B" w:rsidP="00352FAF">
      <w:pPr>
        <w:spacing w:line="360" w:lineRule="auto"/>
        <w:rPr>
          <w:rFonts w:ascii="Cambria" w:hAnsi="Cambria"/>
        </w:rPr>
      </w:pPr>
      <w:r w:rsidRPr="008F2324">
        <w:rPr>
          <w:rFonts w:ascii="Cambria" w:hAnsi="Cambria"/>
        </w:rPr>
        <w:tab/>
      </w:r>
      <w:r w:rsidRPr="008F2324">
        <w:rPr>
          <w:rFonts w:ascii="Cambria" w:hAnsi="Cambria"/>
        </w:rPr>
        <w:tab/>
        <w:t>en quien cebar el incendio</w:t>
      </w:r>
    </w:p>
    <w:p w14:paraId="0E4F9B46" w14:textId="77777777" w:rsidR="00E71C9B" w:rsidRPr="008F2324" w:rsidRDefault="00E71C9B" w:rsidP="00352FAF">
      <w:pPr>
        <w:spacing w:line="360" w:lineRule="auto"/>
        <w:rPr>
          <w:rFonts w:ascii="Cambria" w:hAnsi="Cambria"/>
        </w:rPr>
      </w:pPr>
      <w:r w:rsidRPr="008F2324">
        <w:rPr>
          <w:rFonts w:ascii="Cambria" w:hAnsi="Cambria"/>
        </w:rPr>
        <w:tab/>
      </w:r>
      <w:r w:rsidRPr="008F2324">
        <w:rPr>
          <w:rFonts w:ascii="Cambria" w:hAnsi="Cambria"/>
        </w:rPr>
        <w:tab/>
        <w:t>de su venganza, usurpando</w:t>
      </w:r>
    </w:p>
    <w:p w14:paraId="1F048F31" w14:textId="77777777" w:rsidR="00E71C9B" w:rsidRPr="008F2324" w:rsidRDefault="00E71C9B" w:rsidP="00352FAF">
      <w:pPr>
        <w:spacing w:line="360" w:lineRule="auto"/>
        <w:rPr>
          <w:rFonts w:ascii="Cambria" w:hAnsi="Cambria"/>
        </w:rPr>
      </w:pPr>
      <w:r w:rsidRPr="008F2324">
        <w:rPr>
          <w:rFonts w:ascii="Cambria" w:hAnsi="Cambria"/>
        </w:rPr>
        <w:tab/>
      </w:r>
      <w:r w:rsidRPr="008F2324">
        <w:rPr>
          <w:rFonts w:ascii="Cambria" w:hAnsi="Cambria"/>
        </w:rPr>
        <w:tab/>
        <w:t>del rabioso bruto el ceño,</w:t>
      </w:r>
    </w:p>
    <w:p w14:paraId="0CF61E93" w14:textId="7610705C" w:rsidR="00E71C9B" w:rsidRPr="008F2324" w:rsidRDefault="00E71C9B" w:rsidP="00352FAF">
      <w:pPr>
        <w:spacing w:line="360" w:lineRule="auto"/>
        <w:rPr>
          <w:rFonts w:ascii="Cambria" w:hAnsi="Cambria"/>
        </w:rPr>
      </w:pPr>
      <w:r w:rsidRPr="008F2324">
        <w:rPr>
          <w:rFonts w:ascii="Cambria" w:hAnsi="Cambria"/>
        </w:rPr>
        <w:tab/>
      </w:r>
      <w:r w:rsidRPr="008F2324">
        <w:rPr>
          <w:rFonts w:ascii="Cambria" w:hAnsi="Cambria"/>
        </w:rPr>
        <w:tab/>
        <w:t>que ya que no muerde el brazo</w:t>
      </w:r>
    </w:p>
    <w:p w14:paraId="58FFA3B9" w14:textId="77777777" w:rsidR="00E71C9B" w:rsidRPr="008F2324" w:rsidRDefault="00E71C9B" w:rsidP="00352FAF">
      <w:pPr>
        <w:spacing w:line="360" w:lineRule="auto"/>
        <w:rPr>
          <w:rFonts w:ascii="Cambria" w:hAnsi="Cambria"/>
        </w:rPr>
      </w:pPr>
      <w:r w:rsidRPr="008F2324">
        <w:rPr>
          <w:rFonts w:ascii="Cambria" w:hAnsi="Cambria"/>
        </w:rPr>
        <w:tab/>
      </w:r>
      <w:r w:rsidRPr="008F2324">
        <w:rPr>
          <w:rFonts w:ascii="Cambria" w:hAnsi="Cambria"/>
        </w:rPr>
        <w:tab/>
        <w:t>del que le ofendió severo,</w:t>
      </w:r>
    </w:p>
    <w:p w14:paraId="6238E47E" w14:textId="77777777" w:rsidR="00E71C9B" w:rsidRPr="008F2324" w:rsidRDefault="00E71C9B" w:rsidP="00352FAF">
      <w:pPr>
        <w:spacing w:line="360" w:lineRule="auto"/>
        <w:rPr>
          <w:rFonts w:ascii="Cambria" w:hAnsi="Cambria"/>
        </w:rPr>
      </w:pPr>
      <w:r w:rsidRPr="008F2324">
        <w:rPr>
          <w:rFonts w:ascii="Cambria" w:hAnsi="Cambria"/>
        </w:rPr>
        <w:tab/>
      </w:r>
      <w:r w:rsidRPr="008F2324">
        <w:rPr>
          <w:rFonts w:ascii="Cambria" w:hAnsi="Cambria"/>
        </w:rPr>
        <w:tab/>
        <w:t>trinchando el peñasco duro,</w:t>
      </w:r>
    </w:p>
    <w:p w14:paraId="3BA2B261" w14:textId="77777777" w:rsidR="00E71C9B" w:rsidRPr="008F2324" w:rsidRDefault="00E71C9B" w:rsidP="00352FAF">
      <w:pPr>
        <w:spacing w:line="360" w:lineRule="auto"/>
        <w:rPr>
          <w:rFonts w:ascii="Cambria" w:hAnsi="Cambria"/>
        </w:rPr>
      </w:pPr>
      <w:r w:rsidRPr="008F2324">
        <w:rPr>
          <w:rFonts w:ascii="Cambria" w:hAnsi="Cambria"/>
        </w:rPr>
        <w:tab/>
      </w:r>
      <w:r w:rsidRPr="008F2324">
        <w:rPr>
          <w:rFonts w:ascii="Cambria" w:hAnsi="Cambria"/>
        </w:rPr>
        <w:tab/>
        <w:t>se venga en el instrumento. (Act 1, p. 9)</w:t>
      </w:r>
    </w:p>
    <w:p w14:paraId="7CFC8269" w14:textId="78FB3913" w:rsidR="00DA0E39" w:rsidRPr="008F2324" w:rsidRDefault="00E71C9B" w:rsidP="00352FAF">
      <w:pPr>
        <w:spacing w:line="360" w:lineRule="auto"/>
        <w:rPr>
          <w:rFonts w:ascii="Cambria" w:hAnsi="Cambria"/>
        </w:rPr>
      </w:pPr>
      <w:r w:rsidRPr="008F2324">
        <w:rPr>
          <w:rFonts w:ascii="Cambria" w:hAnsi="Cambria"/>
        </w:rPr>
        <w:t>Carlos here is referring to the fury of Violante's brothers.</w:t>
      </w:r>
      <w:r w:rsidRPr="008F2324">
        <w:rPr>
          <w:rStyle w:val="FootnoteReference"/>
          <w:rFonts w:ascii="Cambria" w:hAnsi="Cambria"/>
        </w:rPr>
        <w:footnoteReference w:id="23"/>
      </w:r>
    </w:p>
    <w:p w14:paraId="5D2143D7" w14:textId="3FF23990" w:rsidR="00AC04CE" w:rsidRPr="008F2324" w:rsidRDefault="00913AAD" w:rsidP="00352FAF">
      <w:pPr>
        <w:spacing w:line="360" w:lineRule="auto"/>
        <w:rPr>
          <w:rFonts w:ascii="Cambria" w:hAnsi="Cambria"/>
          <w:i/>
        </w:rPr>
      </w:pPr>
      <w:r w:rsidRPr="008F2324">
        <w:rPr>
          <w:rFonts w:ascii="Cambria" w:hAnsi="Cambria"/>
        </w:rPr>
        <w:tab/>
        <w:t xml:space="preserve">A variant of the «Como así» formula is at play in </w:t>
      </w:r>
      <w:r w:rsidRPr="008F2324">
        <w:rPr>
          <w:rFonts w:ascii="Cambria" w:hAnsi="Cambria"/>
          <w:i/>
        </w:rPr>
        <w:t>Ofender con las finezas</w:t>
      </w:r>
      <w:r w:rsidRPr="008F2324">
        <w:rPr>
          <w:rFonts w:ascii="Cambria" w:hAnsi="Cambria"/>
        </w:rPr>
        <w:t xml:space="preserve"> by Jerónimo de Villaizán y Garcés.</w:t>
      </w:r>
      <w:r w:rsidRPr="008F2324">
        <w:rPr>
          <w:rFonts w:ascii="Cambria" w:hAnsi="Cambria"/>
          <w:i/>
        </w:rPr>
        <w:t xml:space="preserve"> </w:t>
      </w:r>
      <w:r w:rsidR="00AC04CE" w:rsidRPr="008F2324">
        <w:rPr>
          <w:rFonts w:ascii="Cambria" w:hAnsi="Cambria"/>
        </w:rPr>
        <w:t>Here, Blanca has just informed the sexually aggressive Conde de Barcelona that she will not marry him because</w:t>
      </w:r>
      <w:r w:rsidR="00972C15" w:rsidRPr="008F2324">
        <w:rPr>
          <w:rFonts w:ascii="Cambria" w:hAnsi="Cambria"/>
        </w:rPr>
        <w:t xml:space="preserve"> of</w:t>
      </w:r>
      <w:r w:rsidR="00AC04CE" w:rsidRPr="008F2324">
        <w:rPr>
          <w:rFonts w:ascii="Cambria" w:hAnsi="Cambria"/>
        </w:rPr>
        <w:t xml:space="preserve"> their difference in social class. She vows to take whatever action necessary to protect her pu</w:t>
      </w:r>
      <w:r w:rsidR="00972C15" w:rsidRPr="008F2324">
        <w:rPr>
          <w:rFonts w:ascii="Cambria" w:hAnsi="Cambria"/>
        </w:rPr>
        <w:t>rity, comparing herself both to</w:t>
      </w:r>
      <w:r w:rsidR="00AC04CE" w:rsidRPr="008F2324">
        <w:rPr>
          <w:rFonts w:ascii="Cambria" w:hAnsi="Cambria"/>
        </w:rPr>
        <w:t xml:space="preserve"> the rose and the ermine:</w:t>
      </w:r>
    </w:p>
    <w:p w14:paraId="35AB0335" w14:textId="521FA025" w:rsidR="00913AAD" w:rsidRPr="008F2324" w:rsidRDefault="00913AAD" w:rsidP="00352FAF">
      <w:pPr>
        <w:spacing w:line="360" w:lineRule="auto"/>
        <w:rPr>
          <w:rFonts w:ascii="Cambria" w:hAnsi="Cambria"/>
        </w:rPr>
      </w:pPr>
      <w:r w:rsidRPr="008F2324">
        <w:rPr>
          <w:rFonts w:ascii="Cambria" w:hAnsi="Cambria"/>
        </w:rPr>
        <w:tab/>
      </w:r>
      <w:r w:rsidR="00AC04CE" w:rsidRPr="008F2324">
        <w:rPr>
          <w:rFonts w:ascii="Cambria" w:hAnsi="Cambria"/>
        </w:rPr>
        <w:tab/>
      </w:r>
      <w:r w:rsidRPr="008F2324">
        <w:rPr>
          <w:rFonts w:ascii="Cambria" w:hAnsi="Cambria"/>
        </w:rPr>
        <w:t>No señor, porque si tiene</w:t>
      </w:r>
    </w:p>
    <w:p w14:paraId="7CA6C59E" w14:textId="77777777" w:rsidR="00913AAD" w:rsidRPr="008F2324" w:rsidRDefault="00913AAD" w:rsidP="00352FAF">
      <w:pPr>
        <w:spacing w:line="360" w:lineRule="auto"/>
        <w:rPr>
          <w:rFonts w:ascii="Cambria" w:hAnsi="Cambria"/>
        </w:rPr>
      </w:pPr>
      <w:r w:rsidRPr="008F2324">
        <w:rPr>
          <w:rFonts w:ascii="Cambria" w:hAnsi="Cambria"/>
        </w:rPr>
        <w:tab/>
      </w:r>
      <w:r w:rsidRPr="008F2324">
        <w:rPr>
          <w:rFonts w:ascii="Cambria" w:hAnsi="Cambria"/>
        </w:rPr>
        <w:tab/>
        <w:t>la rosa beldad que atrae,</w:t>
      </w:r>
    </w:p>
    <w:p w14:paraId="24F83589" w14:textId="77777777" w:rsidR="00913AAD" w:rsidRPr="008F2324" w:rsidRDefault="00913AAD" w:rsidP="00352FAF">
      <w:pPr>
        <w:spacing w:line="360" w:lineRule="auto"/>
        <w:rPr>
          <w:rFonts w:ascii="Cambria" w:hAnsi="Cambria"/>
        </w:rPr>
      </w:pPr>
      <w:r w:rsidRPr="008F2324">
        <w:rPr>
          <w:rFonts w:ascii="Cambria" w:hAnsi="Cambria"/>
        </w:rPr>
        <w:lastRenderedPageBreak/>
        <w:tab/>
      </w:r>
      <w:r w:rsidRPr="008F2324">
        <w:rPr>
          <w:rFonts w:ascii="Cambria" w:hAnsi="Cambria"/>
        </w:rPr>
        <w:tab/>
        <w:t>también para su defensa</w:t>
      </w:r>
    </w:p>
    <w:p w14:paraId="612A9B6A" w14:textId="77777777" w:rsidR="00913AAD" w:rsidRPr="008F2324" w:rsidRDefault="00913AAD" w:rsidP="00352FAF">
      <w:pPr>
        <w:spacing w:line="360" w:lineRule="auto"/>
        <w:rPr>
          <w:rFonts w:ascii="Cambria" w:hAnsi="Cambria"/>
        </w:rPr>
      </w:pPr>
      <w:r w:rsidRPr="008F2324">
        <w:rPr>
          <w:rFonts w:ascii="Cambria" w:hAnsi="Cambria"/>
        </w:rPr>
        <w:tab/>
      </w:r>
      <w:r w:rsidRPr="008F2324">
        <w:rPr>
          <w:rFonts w:ascii="Cambria" w:hAnsi="Cambria"/>
        </w:rPr>
        <w:tab/>
        <w:t>tiene espinas que la guarden.</w:t>
      </w:r>
    </w:p>
    <w:p w14:paraId="3A9918C2" w14:textId="77777777" w:rsidR="00913AAD" w:rsidRPr="008F2324" w:rsidRDefault="00913AAD" w:rsidP="00352FAF">
      <w:pPr>
        <w:spacing w:line="360" w:lineRule="auto"/>
        <w:rPr>
          <w:rFonts w:ascii="Cambria" w:hAnsi="Cambria"/>
        </w:rPr>
      </w:pPr>
      <w:r w:rsidRPr="008F2324">
        <w:rPr>
          <w:rFonts w:ascii="Cambria" w:hAnsi="Cambria"/>
        </w:rPr>
        <w:tab/>
      </w:r>
      <w:r w:rsidRPr="008F2324">
        <w:rPr>
          <w:rFonts w:ascii="Cambria" w:hAnsi="Cambria"/>
        </w:rPr>
        <w:tab/>
        <w:t>Que aún la irracional belleza</w:t>
      </w:r>
    </w:p>
    <w:p w14:paraId="1E57AFDB" w14:textId="77777777" w:rsidR="00913AAD" w:rsidRPr="008F2324" w:rsidRDefault="00913AAD" w:rsidP="00352FAF">
      <w:pPr>
        <w:spacing w:line="360" w:lineRule="auto"/>
        <w:rPr>
          <w:rFonts w:ascii="Cambria" w:hAnsi="Cambria"/>
        </w:rPr>
      </w:pPr>
      <w:r w:rsidRPr="008F2324">
        <w:rPr>
          <w:rFonts w:ascii="Cambria" w:hAnsi="Cambria"/>
        </w:rPr>
        <w:tab/>
      </w:r>
      <w:r w:rsidRPr="008F2324">
        <w:rPr>
          <w:rFonts w:ascii="Cambria" w:hAnsi="Cambria"/>
        </w:rPr>
        <w:tab/>
        <w:t>tiene priuilegios tales,</w:t>
      </w:r>
    </w:p>
    <w:p w14:paraId="2502352F" w14:textId="77777777" w:rsidR="00913AAD" w:rsidRPr="008F2324" w:rsidRDefault="00913AAD" w:rsidP="00352FAF">
      <w:pPr>
        <w:spacing w:line="360" w:lineRule="auto"/>
        <w:rPr>
          <w:rFonts w:ascii="Cambria" w:hAnsi="Cambria"/>
        </w:rPr>
      </w:pPr>
      <w:r w:rsidRPr="008F2324">
        <w:rPr>
          <w:rFonts w:ascii="Cambria" w:hAnsi="Cambria"/>
        </w:rPr>
        <w:tab/>
      </w:r>
      <w:r w:rsidRPr="008F2324">
        <w:rPr>
          <w:rFonts w:ascii="Cambria" w:hAnsi="Cambria"/>
        </w:rPr>
        <w:tab/>
        <w:t>que se cría en la defensa,</w:t>
      </w:r>
    </w:p>
    <w:p w14:paraId="60BF10A2" w14:textId="77777777" w:rsidR="00913AAD" w:rsidRPr="008F2324" w:rsidRDefault="00913AAD" w:rsidP="00352FAF">
      <w:pPr>
        <w:spacing w:line="360" w:lineRule="auto"/>
        <w:rPr>
          <w:rFonts w:ascii="Cambria" w:hAnsi="Cambria"/>
        </w:rPr>
      </w:pPr>
      <w:r w:rsidRPr="008F2324">
        <w:rPr>
          <w:rFonts w:ascii="Cambria" w:hAnsi="Cambria"/>
        </w:rPr>
        <w:tab/>
      </w:r>
      <w:r w:rsidRPr="008F2324">
        <w:rPr>
          <w:rFonts w:ascii="Cambria" w:hAnsi="Cambria"/>
        </w:rPr>
        <w:tab/>
        <w:t>desde que al peligro nace.</w:t>
      </w:r>
    </w:p>
    <w:p w14:paraId="1CEDF869" w14:textId="77777777" w:rsidR="00913AAD" w:rsidRPr="008F2324" w:rsidRDefault="00913AAD" w:rsidP="00352FAF">
      <w:pPr>
        <w:spacing w:line="360" w:lineRule="auto"/>
        <w:rPr>
          <w:rFonts w:ascii="Cambria" w:hAnsi="Cambria"/>
        </w:rPr>
      </w:pPr>
      <w:r w:rsidRPr="008F2324">
        <w:rPr>
          <w:rFonts w:ascii="Cambria" w:hAnsi="Cambria"/>
        </w:rPr>
        <w:tab/>
      </w:r>
      <w:r w:rsidRPr="008F2324">
        <w:rPr>
          <w:rFonts w:ascii="Cambria" w:hAnsi="Cambria"/>
        </w:rPr>
        <w:tab/>
        <w:t>Bien assí como el armiño,</w:t>
      </w:r>
    </w:p>
    <w:p w14:paraId="705F9AA6" w14:textId="77777777" w:rsidR="00913AAD" w:rsidRPr="008F2324" w:rsidRDefault="00913AAD" w:rsidP="00352FAF">
      <w:pPr>
        <w:spacing w:line="360" w:lineRule="auto"/>
        <w:rPr>
          <w:rFonts w:ascii="Cambria" w:hAnsi="Cambria"/>
        </w:rPr>
      </w:pPr>
      <w:r w:rsidRPr="008F2324">
        <w:rPr>
          <w:rFonts w:ascii="Cambria" w:hAnsi="Cambria"/>
        </w:rPr>
        <w:tab/>
      </w:r>
      <w:r w:rsidRPr="008F2324">
        <w:rPr>
          <w:rFonts w:ascii="Cambria" w:hAnsi="Cambria"/>
        </w:rPr>
        <w:tab/>
        <w:t>cándido copo del valle,</w:t>
      </w:r>
    </w:p>
    <w:p w14:paraId="1EBCCF96" w14:textId="77777777" w:rsidR="00913AAD" w:rsidRPr="008F2324" w:rsidRDefault="00913AAD" w:rsidP="00352FAF">
      <w:pPr>
        <w:spacing w:line="360" w:lineRule="auto"/>
        <w:rPr>
          <w:rFonts w:ascii="Cambria" w:hAnsi="Cambria"/>
        </w:rPr>
      </w:pPr>
      <w:r w:rsidRPr="008F2324">
        <w:rPr>
          <w:rFonts w:ascii="Cambria" w:hAnsi="Cambria"/>
        </w:rPr>
        <w:tab/>
      </w:r>
      <w:r w:rsidRPr="008F2324">
        <w:rPr>
          <w:rFonts w:ascii="Cambria" w:hAnsi="Cambria"/>
        </w:rPr>
        <w:tab/>
        <w:t>que por no ofender la nieue</w:t>
      </w:r>
    </w:p>
    <w:p w14:paraId="4C747BF1" w14:textId="77777777" w:rsidR="00913AAD" w:rsidRPr="008F2324" w:rsidRDefault="00913AAD" w:rsidP="00352FAF">
      <w:pPr>
        <w:spacing w:line="360" w:lineRule="auto"/>
        <w:rPr>
          <w:rFonts w:ascii="Cambria" w:hAnsi="Cambria"/>
        </w:rPr>
      </w:pPr>
      <w:r w:rsidRPr="008F2324">
        <w:rPr>
          <w:rFonts w:ascii="Cambria" w:hAnsi="Cambria"/>
        </w:rPr>
        <w:tab/>
      </w:r>
      <w:r w:rsidRPr="008F2324">
        <w:rPr>
          <w:rFonts w:ascii="Cambria" w:hAnsi="Cambria"/>
        </w:rPr>
        <w:tab/>
        <w:t>del pellico, elige antes</w:t>
      </w:r>
    </w:p>
    <w:p w14:paraId="2BC3AD36" w14:textId="77777777" w:rsidR="00913AAD" w:rsidRPr="008F2324" w:rsidRDefault="00913AAD" w:rsidP="00352FAF">
      <w:pPr>
        <w:spacing w:line="360" w:lineRule="auto"/>
        <w:rPr>
          <w:rFonts w:ascii="Cambria" w:hAnsi="Cambria"/>
        </w:rPr>
      </w:pPr>
      <w:r w:rsidRPr="008F2324">
        <w:rPr>
          <w:rFonts w:ascii="Cambria" w:hAnsi="Cambria"/>
        </w:rPr>
        <w:tab/>
      </w:r>
      <w:r w:rsidRPr="008F2324">
        <w:rPr>
          <w:rFonts w:ascii="Cambria" w:hAnsi="Cambria"/>
        </w:rPr>
        <w:tab/>
        <w:t>morir, que viuir, y ver,</w:t>
      </w:r>
    </w:p>
    <w:p w14:paraId="0CD8B03C" w14:textId="77777777" w:rsidR="00913AAD" w:rsidRPr="008F2324" w:rsidRDefault="00913AAD" w:rsidP="00352FAF">
      <w:pPr>
        <w:spacing w:line="360" w:lineRule="auto"/>
        <w:rPr>
          <w:rFonts w:ascii="Cambria" w:hAnsi="Cambria"/>
        </w:rPr>
      </w:pPr>
      <w:r w:rsidRPr="008F2324">
        <w:rPr>
          <w:rFonts w:ascii="Cambria" w:hAnsi="Cambria"/>
        </w:rPr>
        <w:tab/>
      </w:r>
      <w:r w:rsidRPr="008F2324">
        <w:rPr>
          <w:rFonts w:ascii="Cambria" w:hAnsi="Cambria"/>
        </w:rPr>
        <w:tab/>
        <w:t>que su honestidad se manche,</w:t>
      </w:r>
    </w:p>
    <w:p w14:paraId="6FEDA970" w14:textId="77777777" w:rsidR="00913AAD" w:rsidRPr="008F2324" w:rsidRDefault="00913AAD" w:rsidP="00352FAF">
      <w:pPr>
        <w:spacing w:line="360" w:lineRule="auto"/>
        <w:rPr>
          <w:rFonts w:ascii="Cambria" w:hAnsi="Cambria"/>
        </w:rPr>
      </w:pPr>
      <w:r w:rsidRPr="008F2324">
        <w:rPr>
          <w:rFonts w:ascii="Cambria" w:hAnsi="Cambria"/>
        </w:rPr>
        <w:tab/>
      </w:r>
      <w:r w:rsidRPr="008F2324">
        <w:rPr>
          <w:rFonts w:ascii="Cambria" w:hAnsi="Cambria"/>
        </w:rPr>
        <w:tab/>
        <w:t xml:space="preserve">su cándida piel se injurie, </w:t>
      </w:r>
    </w:p>
    <w:p w14:paraId="04FF67A2" w14:textId="63675B53" w:rsidR="00E84B7F" w:rsidRPr="008F2324" w:rsidRDefault="00913AAD" w:rsidP="00352FAF">
      <w:pPr>
        <w:spacing w:line="360" w:lineRule="auto"/>
        <w:rPr>
          <w:rFonts w:ascii="Cambria" w:hAnsi="Cambria"/>
        </w:rPr>
      </w:pPr>
      <w:r w:rsidRPr="008F2324">
        <w:rPr>
          <w:rFonts w:ascii="Cambria" w:hAnsi="Cambria"/>
        </w:rPr>
        <w:tab/>
      </w:r>
      <w:r w:rsidRPr="008F2324">
        <w:rPr>
          <w:rFonts w:ascii="Cambria" w:hAnsi="Cambria"/>
        </w:rPr>
        <w:tab/>
        <w:t>y su pureza se vltraje. (Act 1, p. 181)</w:t>
      </w:r>
    </w:p>
    <w:p w14:paraId="6DBBF20B" w14:textId="235A5EC6" w:rsidR="00D478CF" w:rsidRPr="008F2324" w:rsidRDefault="00D478CF" w:rsidP="00352FAF">
      <w:pPr>
        <w:spacing w:line="360" w:lineRule="auto"/>
        <w:rPr>
          <w:rFonts w:ascii="Cambria" w:hAnsi="Cambria"/>
        </w:rPr>
      </w:pPr>
      <w:r w:rsidRPr="008F2324">
        <w:rPr>
          <w:rFonts w:ascii="Cambria" w:hAnsi="Cambria"/>
        </w:rPr>
        <w:t>The rose that protects its purity with thorns appears in emblem books, but it is a poetic commonplace. The image of the ermine</w:t>
      </w:r>
      <w:r w:rsidR="00972C15" w:rsidRPr="008F2324">
        <w:rPr>
          <w:rFonts w:ascii="Cambria" w:hAnsi="Cambria"/>
        </w:rPr>
        <w:t>, however, that refuses to soil</w:t>
      </w:r>
      <w:r w:rsidRPr="008F2324">
        <w:rPr>
          <w:rFonts w:ascii="Cambria" w:hAnsi="Cambria"/>
        </w:rPr>
        <w:t xml:space="preserve"> the whiteness of its fur by walking through mud, in combination with the </w:t>
      </w:r>
      <w:r w:rsidR="00F6715B" w:rsidRPr="008F2324">
        <w:rPr>
          <w:rFonts w:ascii="Cambria" w:hAnsi="Cambria"/>
        </w:rPr>
        <w:t>meaning of guarding chastity,</w:t>
      </w:r>
      <w:r w:rsidRPr="008F2324">
        <w:rPr>
          <w:rFonts w:ascii="Cambria" w:hAnsi="Cambria"/>
        </w:rPr>
        <w:t xml:space="preserve"> is much more likely to derive from an emblematic tradition. An early example of</w:t>
      </w:r>
      <w:r w:rsidR="00F6715B" w:rsidRPr="008F2324">
        <w:rPr>
          <w:rFonts w:ascii="Cambria" w:hAnsi="Cambria"/>
        </w:rPr>
        <w:t xml:space="preserve"> this can be found in Giovio's </w:t>
      </w:r>
      <w:r w:rsidR="00F6715B" w:rsidRPr="008F2324">
        <w:rPr>
          <w:rFonts w:ascii="Cambria" w:hAnsi="Cambria"/>
          <w:i/>
        </w:rPr>
        <w:t>Diálogo de las empresas militares, y amorosas</w:t>
      </w:r>
      <w:r w:rsidR="00F6715B" w:rsidRPr="008F2324">
        <w:rPr>
          <w:rFonts w:ascii="Cambria" w:hAnsi="Cambria"/>
        </w:rPr>
        <w:t xml:space="preserve"> (1562).</w:t>
      </w:r>
      <w:r w:rsidR="00F6715B" w:rsidRPr="008F2324">
        <w:rPr>
          <w:rStyle w:val="FootnoteReference"/>
          <w:rFonts w:ascii="Cambria" w:hAnsi="Cambria"/>
        </w:rPr>
        <w:footnoteReference w:id="24"/>
      </w:r>
    </w:p>
    <w:p w14:paraId="2ED2871B" w14:textId="4DC35ABB" w:rsidR="00782CC4" w:rsidRPr="008F2324" w:rsidRDefault="00932CD0" w:rsidP="00352FAF">
      <w:pPr>
        <w:spacing w:line="360" w:lineRule="auto"/>
        <w:rPr>
          <w:rFonts w:ascii="Cambria" w:hAnsi="Cambria"/>
        </w:rPr>
      </w:pPr>
      <w:r w:rsidRPr="008F2324">
        <w:rPr>
          <w:rFonts w:ascii="Cambria" w:hAnsi="Cambria"/>
        </w:rPr>
        <w:tab/>
      </w:r>
      <w:r w:rsidR="00782CC4" w:rsidRPr="008F2324">
        <w:rPr>
          <w:rFonts w:ascii="Cambria" w:hAnsi="Cambria"/>
        </w:rPr>
        <w:t xml:space="preserve">The final form of marked emblems that we will consider are those cases where the dramatist invokes the </w:t>
      </w:r>
      <w:r w:rsidR="00782CC4" w:rsidRPr="008F2324">
        <w:rPr>
          <w:rFonts w:ascii="Cambria" w:hAnsi="Cambria"/>
          <w:i/>
        </w:rPr>
        <w:t>ut pictura poesis topos</w:t>
      </w:r>
      <w:r w:rsidR="00782CC4" w:rsidRPr="008F2324">
        <w:rPr>
          <w:rFonts w:ascii="Cambria" w:hAnsi="Cambria"/>
        </w:rPr>
        <w:t xml:space="preserve"> by referring to the manner in which a certain concept is «painted», especially by the ancients.</w:t>
      </w:r>
      <w:r w:rsidR="008C1D20" w:rsidRPr="008F2324">
        <w:rPr>
          <w:rFonts w:ascii="Cambria" w:hAnsi="Cambria"/>
        </w:rPr>
        <w:t xml:space="preserve"> Antonio Coello y Ochoa's </w:t>
      </w:r>
      <w:r w:rsidR="009C4C89" w:rsidRPr="008F2324">
        <w:rPr>
          <w:rFonts w:ascii="Cambria" w:hAnsi="Cambria"/>
          <w:i/>
        </w:rPr>
        <w:t>El celoso ex</w:t>
      </w:r>
      <w:r w:rsidR="00782CC4" w:rsidRPr="008F2324">
        <w:rPr>
          <w:rFonts w:ascii="Cambria" w:hAnsi="Cambria"/>
          <w:i/>
        </w:rPr>
        <w:t>tremeño</w:t>
      </w:r>
      <w:r w:rsidR="008C1D20" w:rsidRPr="008F2324">
        <w:rPr>
          <w:rFonts w:ascii="Cambria" w:hAnsi="Cambria"/>
        </w:rPr>
        <w:t xml:space="preserve"> offers a good example when Juan describes the artistic rendition of fame:</w:t>
      </w:r>
    </w:p>
    <w:p w14:paraId="5D95E9D4" w14:textId="5926888E" w:rsidR="00782CC4" w:rsidRPr="008F2324" w:rsidRDefault="00782CC4" w:rsidP="00352FAF">
      <w:pPr>
        <w:spacing w:line="360" w:lineRule="auto"/>
        <w:rPr>
          <w:rFonts w:ascii="Cambria" w:hAnsi="Cambria"/>
        </w:rPr>
      </w:pPr>
      <w:r w:rsidRPr="008F2324">
        <w:rPr>
          <w:rFonts w:ascii="Cambria" w:hAnsi="Cambria"/>
        </w:rPr>
        <w:tab/>
      </w:r>
      <w:r w:rsidRPr="008F2324">
        <w:rPr>
          <w:rFonts w:ascii="Cambria" w:hAnsi="Cambria"/>
        </w:rPr>
        <w:tab/>
        <w:t>Quando no añade la fama,</w:t>
      </w:r>
    </w:p>
    <w:p w14:paraId="5B384DBE" w14:textId="77777777" w:rsidR="00782CC4" w:rsidRPr="008F2324" w:rsidRDefault="00782CC4" w:rsidP="00352FAF">
      <w:pPr>
        <w:spacing w:line="360" w:lineRule="auto"/>
        <w:rPr>
          <w:rFonts w:ascii="Cambria" w:hAnsi="Cambria"/>
        </w:rPr>
      </w:pPr>
      <w:r w:rsidRPr="008F2324">
        <w:rPr>
          <w:rFonts w:ascii="Cambria" w:hAnsi="Cambria"/>
        </w:rPr>
        <w:tab/>
      </w:r>
      <w:r w:rsidRPr="008F2324">
        <w:rPr>
          <w:rFonts w:ascii="Cambria" w:hAnsi="Cambria"/>
        </w:rPr>
        <w:tab/>
        <w:t>que el pintarla todo el cuerpo</w:t>
      </w:r>
    </w:p>
    <w:p w14:paraId="1A0B6929" w14:textId="77777777" w:rsidR="00782CC4" w:rsidRPr="008F2324" w:rsidRDefault="00782CC4" w:rsidP="00352FAF">
      <w:pPr>
        <w:spacing w:line="360" w:lineRule="auto"/>
        <w:rPr>
          <w:rFonts w:ascii="Cambria" w:hAnsi="Cambria"/>
        </w:rPr>
      </w:pPr>
      <w:r w:rsidRPr="008F2324">
        <w:rPr>
          <w:rFonts w:ascii="Cambria" w:hAnsi="Cambria"/>
        </w:rPr>
        <w:tab/>
      </w:r>
      <w:r w:rsidRPr="008F2324">
        <w:rPr>
          <w:rFonts w:ascii="Cambria" w:hAnsi="Cambria"/>
        </w:rPr>
        <w:tab/>
        <w:t>lleno de ojos, y de lenguas,</w:t>
      </w:r>
    </w:p>
    <w:p w14:paraId="42CE1C64" w14:textId="77777777" w:rsidR="00782CC4" w:rsidRPr="008F2324" w:rsidRDefault="00782CC4" w:rsidP="00352FAF">
      <w:pPr>
        <w:spacing w:line="360" w:lineRule="auto"/>
        <w:rPr>
          <w:rFonts w:ascii="Cambria" w:hAnsi="Cambria"/>
        </w:rPr>
      </w:pPr>
      <w:r w:rsidRPr="008F2324">
        <w:rPr>
          <w:rFonts w:ascii="Cambria" w:hAnsi="Cambria"/>
        </w:rPr>
        <w:tab/>
      </w:r>
      <w:r w:rsidRPr="008F2324">
        <w:rPr>
          <w:rFonts w:ascii="Cambria" w:hAnsi="Cambria"/>
        </w:rPr>
        <w:tab/>
        <w:t>no fue solo, según pienso,</w:t>
      </w:r>
    </w:p>
    <w:p w14:paraId="782401A4" w14:textId="77777777" w:rsidR="00782CC4" w:rsidRPr="008F2324" w:rsidRDefault="00782CC4" w:rsidP="00352FAF">
      <w:pPr>
        <w:spacing w:line="360" w:lineRule="auto"/>
        <w:rPr>
          <w:rFonts w:ascii="Cambria" w:hAnsi="Cambria"/>
        </w:rPr>
      </w:pPr>
      <w:r w:rsidRPr="008F2324">
        <w:rPr>
          <w:rFonts w:ascii="Cambria" w:hAnsi="Cambria"/>
        </w:rPr>
        <w:tab/>
      </w:r>
      <w:r w:rsidRPr="008F2324">
        <w:rPr>
          <w:rFonts w:ascii="Cambria" w:hAnsi="Cambria"/>
        </w:rPr>
        <w:tab/>
        <w:t>darnos a entender que ve,</w:t>
      </w:r>
    </w:p>
    <w:p w14:paraId="185FDE33" w14:textId="77777777" w:rsidR="00782CC4" w:rsidRPr="008F2324" w:rsidRDefault="00782CC4" w:rsidP="00352FAF">
      <w:pPr>
        <w:spacing w:line="360" w:lineRule="auto"/>
        <w:rPr>
          <w:rFonts w:ascii="Cambria" w:hAnsi="Cambria"/>
        </w:rPr>
      </w:pPr>
      <w:r w:rsidRPr="008F2324">
        <w:rPr>
          <w:rFonts w:ascii="Cambria" w:hAnsi="Cambria"/>
        </w:rPr>
        <w:lastRenderedPageBreak/>
        <w:tab/>
      </w:r>
      <w:r w:rsidRPr="008F2324">
        <w:rPr>
          <w:rFonts w:ascii="Cambria" w:hAnsi="Cambria"/>
        </w:rPr>
        <w:tab/>
        <w:t>sino también fue dezirnos</w:t>
      </w:r>
    </w:p>
    <w:p w14:paraId="30DC1A7A" w14:textId="77777777" w:rsidR="00782CC4" w:rsidRPr="008F2324" w:rsidRDefault="00782CC4" w:rsidP="00352FAF">
      <w:pPr>
        <w:spacing w:line="360" w:lineRule="auto"/>
        <w:rPr>
          <w:rFonts w:ascii="Cambria" w:hAnsi="Cambria"/>
        </w:rPr>
      </w:pPr>
      <w:r w:rsidRPr="008F2324">
        <w:rPr>
          <w:rFonts w:ascii="Cambria" w:hAnsi="Cambria"/>
        </w:rPr>
        <w:tab/>
      </w:r>
      <w:r w:rsidRPr="008F2324">
        <w:rPr>
          <w:rFonts w:ascii="Cambria" w:hAnsi="Cambria"/>
        </w:rPr>
        <w:tab/>
        <w:t>en su enigma, que al respeto</w:t>
      </w:r>
    </w:p>
    <w:p w14:paraId="06F08CE5" w14:textId="77777777" w:rsidR="00782CC4" w:rsidRPr="008F2324" w:rsidRDefault="00782CC4" w:rsidP="00352FAF">
      <w:pPr>
        <w:spacing w:line="360" w:lineRule="auto"/>
        <w:rPr>
          <w:rFonts w:ascii="Cambria" w:hAnsi="Cambria"/>
        </w:rPr>
      </w:pPr>
      <w:r w:rsidRPr="008F2324">
        <w:rPr>
          <w:rFonts w:ascii="Cambria" w:hAnsi="Cambria"/>
        </w:rPr>
        <w:tab/>
      </w:r>
      <w:r w:rsidRPr="008F2324">
        <w:rPr>
          <w:rFonts w:ascii="Cambria" w:hAnsi="Cambria"/>
        </w:rPr>
        <w:tab/>
        <w:t>de sus lenguas, y sus ojos</w:t>
      </w:r>
    </w:p>
    <w:p w14:paraId="5559E71C" w14:textId="77777777" w:rsidR="00782CC4" w:rsidRPr="008F2324" w:rsidRDefault="00782CC4" w:rsidP="00352FAF">
      <w:pPr>
        <w:spacing w:line="360" w:lineRule="auto"/>
        <w:rPr>
          <w:rFonts w:ascii="Cambria" w:hAnsi="Cambria"/>
        </w:rPr>
      </w:pPr>
      <w:r w:rsidRPr="008F2324">
        <w:rPr>
          <w:rFonts w:ascii="Cambria" w:hAnsi="Cambria"/>
        </w:rPr>
        <w:tab/>
      </w:r>
      <w:r w:rsidRPr="008F2324">
        <w:rPr>
          <w:rFonts w:ascii="Cambria" w:hAnsi="Cambria"/>
        </w:rPr>
        <w:tab/>
        <w:t>ve en vno muchos objetos</w:t>
      </w:r>
    </w:p>
    <w:p w14:paraId="750406AB" w14:textId="77777777" w:rsidR="00782CC4" w:rsidRPr="008F2324" w:rsidRDefault="00782CC4" w:rsidP="00352FAF">
      <w:pPr>
        <w:spacing w:line="360" w:lineRule="auto"/>
        <w:rPr>
          <w:rFonts w:ascii="Cambria" w:hAnsi="Cambria"/>
        </w:rPr>
      </w:pPr>
      <w:r w:rsidRPr="008F2324">
        <w:rPr>
          <w:rFonts w:ascii="Cambria" w:hAnsi="Cambria"/>
        </w:rPr>
        <w:tab/>
      </w:r>
      <w:r w:rsidRPr="008F2324">
        <w:rPr>
          <w:rFonts w:ascii="Cambria" w:hAnsi="Cambria"/>
        </w:rPr>
        <w:tab/>
        <w:t>[...]</w:t>
      </w:r>
    </w:p>
    <w:p w14:paraId="3680C4BC" w14:textId="77777777" w:rsidR="00782CC4" w:rsidRPr="008F2324" w:rsidRDefault="00782CC4" w:rsidP="00352FAF">
      <w:pPr>
        <w:spacing w:line="360" w:lineRule="auto"/>
        <w:rPr>
          <w:rFonts w:ascii="Cambria" w:hAnsi="Cambria"/>
        </w:rPr>
      </w:pPr>
      <w:r w:rsidRPr="008F2324">
        <w:rPr>
          <w:rFonts w:ascii="Cambria" w:hAnsi="Cambria"/>
        </w:rPr>
        <w:tab/>
      </w:r>
      <w:r w:rsidRPr="008F2324">
        <w:rPr>
          <w:rFonts w:ascii="Cambria" w:hAnsi="Cambria"/>
        </w:rPr>
        <w:tab/>
        <w:t>auara entonces la fama,</w:t>
      </w:r>
    </w:p>
    <w:p w14:paraId="05082875" w14:textId="77777777" w:rsidR="00782CC4" w:rsidRPr="008F2324" w:rsidRDefault="00782CC4" w:rsidP="00352FAF">
      <w:pPr>
        <w:spacing w:line="360" w:lineRule="auto"/>
        <w:rPr>
          <w:rFonts w:ascii="Cambria" w:hAnsi="Cambria"/>
        </w:rPr>
      </w:pPr>
      <w:r w:rsidRPr="008F2324">
        <w:rPr>
          <w:rFonts w:ascii="Cambria" w:hAnsi="Cambria"/>
        </w:rPr>
        <w:tab/>
      </w:r>
      <w:r w:rsidRPr="008F2324">
        <w:rPr>
          <w:rFonts w:ascii="Cambria" w:hAnsi="Cambria"/>
        </w:rPr>
        <w:tab/>
        <w:t>para dezirlos, y verlos [defectos]</w:t>
      </w:r>
    </w:p>
    <w:p w14:paraId="2504C0E9" w14:textId="77777777" w:rsidR="00782CC4" w:rsidRPr="008F2324" w:rsidRDefault="00782CC4" w:rsidP="00352FAF">
      <w:pPr>
        <w:spacing w:line="360" w:lineRule="auto"/>
        <w:rPr>
          <w:rFonts w:ascii="Cambria" w:hAnsi="Cambria"/>
        </w:rPr>
      </w:pPr>
      <w:r w:rsidRPr="008F2324">
        <w:rPr>
          <w:rFonts w:ascii="Cambria" w:hAnsi="Cambria"/>
        </w:rPr>
        <w:tab/>
      </w:r>
      <w:r w:rsidRPr="008F2324">
        <w:rPr>
          <w:rFonts w:ascii="Cambria" w:hAnsi="Cambria"/>
        </w:rPr>
        <w:tab/>
        <w:t>todas sus lenguas son mudas,</w:t>
      </w:r>
    </w:p>
    <w:p w14:paraId="42696B28" w14:textId="77777777" w:rsidR="00782CC4" w:rsidRPr="008F2324" w:rsidRDefault="00782CC4" w:rsidP="00352FAF">
      <w:pPr>
        <w:spacing w:line="360" w:lineRule="auto"/>
        <w:rPr>
          <w:rFonts w:ascii="Cambria" w:hAnsi="Cambria"/>
        </w:rPr>
      </w:pPr>
      <w:r w:rsidRPr="008F2324">
        <w:rPr>
          <w:rFonts w:ascii="Cambria" w:hAnsi="Cambria"/>
        </w:rPr>
        <w:tab/>
      </w:r>
      <w:r w:rsidRPr="008F2324">
        <w:rPr>
          <w:rFonts w:ascii="Cambria" w:hAnsi="Cambria"/>
        </w:rPr>
        <w:tab/>
        <w:t>todos sus ojos son ciegos. (Act 1, f. 134 r-v)</w:t>
      </w:r>
    </w:p>
    <w:p w14:paraId="36519ACF" w14:textId="72BC7487" w:rsidR="008C1D20" w:rsidRPr="008F2324" w:rsidRDefault="008C632D" w:rsidP="00352FAF">
      <w:pPr>
        <w:spacing w:line="360" w:lineRule="auto"/>
        <w:rPr>
          <w:rFonts w:ascii="Cambria" w:hAnsi="Cambria"/>
        </w:rPr>
      </w:pPr>
      <w:r w:rsidRPr="008F2324">
        <w:rPr>
          <w:rFonts w:ascii="Cambria" w:hAnsi="Cambria"/>
        </w:rPr>
        <w:t>Coello's depiction</w:t>
      </w:r>
      <w:r w:rsidR="00FD20C7" w:rsidRPr="008F2324">
        <w:rPr>
          <w:rFonts w:ascii="Cambria" w:hAnsi="Cambria"/>
        </w:rPr>
        <w:t xml:space="preserve"> may have been more influenced </w:t>
      </w:r>
      <w:r w:rsidRPr="008F2324">
        <w:rPr>
          <w:rFonts w:ascii="Cambria" w:hAnsi="Cambria"/>
        </w:rPr>
        <w:t xml:space="preserve">by Virgil's description of Fama </w:t>
      </w:r>
      <w:r w:rsidRPr="008F2324">
        <w:rPr>
          <w:rFonts w:ascii="Cambria" w:hAnsi="Cambria" w:cs="Helvetica"/>
        </w:rPr>
        <w:t xml:space="preserve">(in </w:t>
      </w:r>
      <w:r w:rsidRPr="008F2324">
        <w:rPr>
          <w:rFonts w:ascii="Cambria" w:hAnsi="Cambria" w:cs="Helvetica"/>
          <w:i/>
          <w:iCs/>
        </w:rPr>
        <w:t>Aeneid</w:t>
      </w:r>
      <w:r w:rsidRPr="008F2324">
        <w:rPr>
          <w:rFonts w:ascii="Cambria" w:hAnsi="Cambria" w:cs="Helvetica"/>
        </w:rPr>
        <w:t xml:space="preserve"> IV line 180 and following), than by the emblem tradition, given the reference to her gown being covered</w:t>
      </w:r>
      <w:r w:rsidR="005970BA" w:rsidRPr="008F2324">
        <w:rPr>
          <w:rFonts w:ascii="Cambria" w:hAnsi="Cambria" w:cs="Helvetica"/>
        </w:rPr>
        <w:t xml:space="preserve"> by multiple tongues and eyes. Spanish e</w:t>
      </w:r>
      <w:r w:rsidRPr="008F2324">
        <w:rPr>
          <w:rFonts w:ascii="Cambria" w:hAnsi="Cambria" w:cs="Helvetica"/>
        </w:rPr>
        <w:t xml:space="preserve">mblems of Fame, such as Soto's </w:t>
      </w:r>
      <w:r w:rsidRPr="008F2324">
        <w:rPr>
          <w:rFonts w:ascii="Cambria" w:hAnsi="Cambria" w:cs="Helvetica"/>
          <w:i/>
        </w:rPr>
        <w:t>Nihil tam volucre quam maledictum</w:t>
      </w:r>
      <w:r w:rsidRPr="008F2324">
        <w:rPr>
          <w:rFonts w:ascii="Cambria" w:hAnsi="Cambria" w:cs="Helvetica"/>
        </w:rPr>
        <w:t xml:space="preserve"> (Nothing is as swift as an abusive word), adorn the gown with eyes and wings, but not tongues.</w:t>
      </w:r>
    </w:p>
    <w:p w14:paraId="2879CF89" w14:textId="34965ECD" w:rsidR="008C1D20" w:rsidRPr="008F2324" w:rsidRDefault="008C632D" w:rsidP="00352FAF">
      <w:pPr>
        <w:spacing w:line="360" w:lineRule="auto"/>
        <w:rPr>
          <w:rFonts w:ascii="Cambria" w:hAnsi="Cambria"/>
        </w:rPr>
      </w:pPr>
      <w:r w:rsidRPr="008F2324">
        <w:rPr>
          <w:rFonts w:ascii="Cambria" w:hAnsi="Cambria"/>
        </w:rPr>
        <w:tab/>
      </w:r>
      <w:r w:rsidR="008C1D20" w:rsidRPr="008F2324">
        <w:rPr>
          <w:rFonts w:ascii="Cambria" w:hAnsi="Cambria"/>
        </w:rPr>
        <w:t xml:space="preserve">A second example of this form of marking a dramatic emblem is found in Cristóbal de Monroy y Silva's </w:t>
      </w:r>
      <w:r w:rsidR="008C1D20" w:rsidRPr="008F2324">
        <w:rPr>
          <w:rFonts w:ascii="Cambria" w:hAnsi="Cambria"/>
          <w:i/>
        </w:rPr>
        <w:t>La alameda de Sevilla y recato en el amor.</w:t>
      </w:r>
      <w:r w:rsidR="008C1D20" w:rsidRPr="008F2324">
        <w:rPr>
          <w:rFonts w:ascii="Cambria" w:hAnsi="Cambria"/>
        </w:rPr>
        <w:t xml:space="preserve"> Here Leonor describes how antiquity depicted love:</w:t>
      </w:r>
    </w:p>
    <w:p w14:paraId="4A664BA3" w14:textId="3A5D971F" w:rsidR="008C1D20" w:rsidRPr="008F2324" w:rsidRDefault="008C1D20" w:rsidP="00352FAF">
      <w:pPr>
        <w:spacing w:line="360" w:lineRule="auto"/>
        <w:rPr>
          <w:rFonts w:ascii="Cambria" w:hAnsi="Cambria"/>
        </w:rPr>
      </w:pPr>
      <w:r w:rsidRPr="008F2324">
        <w:rPr>
          <w:rFonts w:ascii="Cambria" w:hAnsi="Cambria"/>
        </w:rPr>
        <w:tab/>
      </w:r>
      <w:r w:rsidRPr="008F2324">
        <w:rPr>
          <w:rFonts w:ascii="Cambria" w:hAnsi="Cambria"/>
        </w:rPr>
        <w:tab/>
        <w:t>pues hago por él ofensa</w:t>
      </w:r>
    </w:p>
    <w:p w14:paraId="51709244" w14:textId="77777777" w:rsidR="008C1D20" w:rsidRPr="008F2324" w:rsidRDefault="008C1D20" w:rsidP="00352FAF">
      <w:pPr>
        <w:spacing w:line="360" w:lineRule="auto"/>
        <w:rPr>
          <w:rFonts w:ascii="Cambria" w:hAnsi="Cambria"/>
        </w:rPr>
      </w:pPr>
      <w:r w:rsidRPr="008F2324">
        <w:rPr>
          <w:rFonts w:ascii="Cambria" w:hAnsi="Cambria"/>
        </w:rPr>
        <w:tab/>
      </w:r>
      <w:r w:rsidRPr="008F2324">
        <w:rPr>
          <w:rFonts w:ascii="Cambria" w:hAnsi="Cambria"/>
        </w:rPr>
        <w:tab/>
        <w:t>a mi pundonor; que bien</w:t>
      </w:r>
    </w:p>
    <w:p w14:paraId="66A823AD" w14:textId="77777777" w:rsidR="008C1D20" w:rsidRPr="008F2324" w:rsidRDefault="008C1D20" w:rsidP="00352FAF">
      <w:pPr>
        <w:spacing w:line="360" w:lineRule="auto"/>
        <w:rPr>
          <w:rFonts w:ascii="Cambria" w:hAnsi="Cambria"/>
        </w:rPr>
      </w:pPr>
      <w:r w:rsidRPr="008F2324">
        <w:rPr>
          <w:rFonts w:ascii="Cambria" w:hAnsi="Cambria"/>
        </w:rPr>
        <w:tab/>
      </w:r>
      <w:r w:rsidRPr="008F2324">
        <w:rPr>
          <w:rFonts w:ascii="Cambria" w:hAnsi="Cambria"/>
        </w:rPr>
        <w:tab/>
        <w:t>le retrató la discreta</w:t>
      </w:r>
    </w:p>
    <w:p w14:paraId="5B6D900B" w14:textId="77777777" w:rsidR="008C1D20" w:rsidRPr="008F2324" w:rsidRDefault="008C1D20" w:rsidP="00352FAF">
      <w:pPr>
        <w:spacing w:line="360" w:lineRule="auto"/>
        <w:rPr>
          <w:rFonts w:ascii="Cambria" w:hAnsi="Cambria"/>
        </w:rPr>
      </w:pPr>
      <w:r w:rsidRPr="008F2324">
        <w:rPr>
          <w:rFonts w:ascii="Cambria" w:hAnsi="Cambria"/>
        </w:rPr>
        <w:tab/>
      </w:r>
      <w:r w:rsidRPr="008F2324">
        <w:rPr>
          <w:rFonts w:ascii="Cambria" w:hAnsi="Cambria"/>
        </w:rPr>
        <w:tab/>
        <w:t>antigüedad, con vn pez</w:t>
      </w:r>
    </w:p>
    <w:p w14:paraId="153BDAED" w14:textId="77777777" w:rsidR="008C1D20" w:rsidRPr="008F2324" w:rsidRDefault="008C1D20" w:rsidP="00352FAF">
      <w:pPr>
        <w:spacing w:line="360" w:lineRule="auto"/>
        <w:rPr>
          <w:rFonts w:ascii="Cambria" w:hAnsi="Cambria"/>
        </w:rPr>
      </w:pPr>
      <w:r w:rsidRPr="008F2324">
        <w:rPr>
          <w:rFonts w:ascii="Cambria" w:hAnsi="Cambria"/>
        </w:rPr>
        <w:tab/>
      </w:r>
      <w:r w:rsidRPr="008F2324">
        <w:rPr>
          <w:rFonts w:ascii="Cambria" w:hAnsi="Cambria"/>
        </w:rPr>
        <w:tab/>
        <w:t>puesto en la mano siniestra,</w:t>
      </w:r>
    </w:p>
    <w:p w14:paraId="344A8346" w14:textId="77777777" w:rsidR="008C1D20" w:rsidRPr="008F2324" w:rsidRDefault="008C1D20" w:rsidP="00352FAF">
      <w:pPr>
        <w:spacing w:line="360" w:lineRule="auto"/>
        <w:rPr>
          <w:rFonts w:ascii="Cambria" w:hAnsi="Cambria"/>
        </w:rPr>
      </w:pPr>
      <w:r w:rsidRPr="008F2324">
        <w:rPr>
          <w:rFonts w:ascii="Cambria" w:hAnsi="Cambria"/>
        </w:rPr>
        <w:tab/>
      </w:r>
      <w:r w:rsidRPr="008F2324">
        <w:rPr>
          <w:rFonts w:ascii="Cambria" w:hAnsi="Cambria"/>
        </w:rPr>
        <w:tab/>
        <w:t>y en la derecha vnas flores,</w:t>
      </w:r>
    </w:p>
    <w:p w14:paraId="299AF1B8" w14:textId="77777777" w:rsidR="008C1D20" w:rsidRPr="008F2324" w:rsidRDefault="008C1D20" w:rsidP="00352FAF">
      <w:pPr>
        <w:spacing w:line="360" w:lineRule="auto"/>
        <w:rPr>
          <w:rFonts w:ascii="Cambria" w:hAnsi="Cambria"/>
        </w:rPr>
      </w:pPr>
      <w:r w:rsidRPr="008F2324">
        <w:rPr>
          <w:rFonts w:ascii="Cambria" w:hAnsi="Cambria"/>
        </w:rPr>
        <w:tab/>
      </w:r>
      <w:r w:rsidRPr="008F2324">
        <w:rPr>
          <w:rFonts w:ascii="Cambria" w:hAnsi="Cambria"/>
        </w:rPr>
        <w:tab/>
        <w:t>porque la mar y la tierra</w:t>
      </w:r>
    </w:p>
    <w:p w14:paraId="3837D8CA" w14:textId="77777777" w:rsidR="008C1D20" w:rsidRPr="008F2324" w:rsidRDefault="008C1D20" w:rsidP="00352FAF">
      <w:pPr>
        <w:spacing w:line="360" w:lineRule="auto"/>
        <w:rPr>
          <w:rFonts w:ascii="Cambria" w:hAnsi="Cambria"/>
        </w:rPr>
      </w:pPr>
      <w:r w:rsidRPr="008F2324">
        <w:rPr>
          <w:rFonts w:ascii="Cambria" w:hAnsi="Cambria"/>
        </w:rPr>
        <w:tab/>
      </w:r>
      <w:r w:rsidRPr="008F2324">
        <w:rPr>
          <w:rFonts w:ascii="Cambria" w:hAnsi="Cambria"/>
        </w:rPr>
        <w:tab/>
        <w:t>a su dominio se rinden,</w:t>
      </w:r>
    </w:p>
    <w:p w14:paraId="51849905" w14:textId="77777777" w:rsidR="008C1D20" w:rsidRPr="008F2324" w:rsidRDefault="008C1D20" w:rsidP="00352FAF">
      <w:pPr>
        <w:spacing w:line="360" w:lineRule="auto"/>
        <w:rPr>
          <w:rFonts w:ascii="Cambria" w:hAnsi="Cambria"/>
        </w:rPr>
      </w:pPr>
      <w:r w:rsidRPr="008F2324">
        <w:rPr>
          <w:rFonts w:ascii="Cambria" w:hAnsi="Cambria"/>
        </w:rPr>
        <w:tab/>
      </w:r>
      <w:r w:rsidRPr="008F2324">
        <w:rPr>
          <w:rFonts w:ascii="Cambria" w:hAnsi="Cambria"/>
        </w:rPr>
        <w:tab/>
        <w:t>y a su imperio se sujetan.</w:t>
      </w:r>
    </w:p>
    <w:p w14:paraId="66EF3446" w14:textId="77777777" w:rsidR="008C1D20" w:rsidRPr="008F2324" w:rsidRDefault="008C1D20" w:rsidP="00352FAF">
      <w:pPr>
        <w:spacing w:line="360" w:lineRule="auto"/>
        <w:rPr>
          <w:rFonts w:ascii="Cambria" w:hAnsi="Cambria"/>
        </w:rPr>
      </w:pPr>
      <w:r w:rsidRPr="008F2324">
        <w:rPr>
          <w:rFonts w:ascii="Cambria" w:hAnsi="Cambria"/>
        </w:rPr>
        <w:tab/>
      </w:r>
      <w:r w:rsidRPr="008F2324">
        <w:rPr>
          <w:rFonts w:ascii="Cambria" w:hAnsi="Cambria"/>
        </w:rPr>
        <w:tab/>
        <w:t>No ay quien su poder resista,</w:t>
      </w:r>
    </w:p>
    <w:p w14:paraId="01B54B02" w14:textId="77777777" w:rsidR="008C1D20" w:rsidRPr="008F2324" w:rsidRDefault="008C1D20" w:rsidP="00352FAF">
      <w:pPr>
        <w:spacing w:line="360" w:lineRule="auto"/>
        <w:rPr>
          <w:rFonts w:ascii="Cambria" w:hAnsi="Cambria"/>
        </w:rPr>
      </w:pPr>
      <w:r w:rsidRPr="008F2324">
        <w:rPr>
          <w:rFonts w:ascii="Cambria" w:hAnsi="Cambria"/>
        </w:rPr>
        <w:tab/>
      </w:r>
      <w:r w:rsidRPr="008F2324">
        <w:rPr>
          <w:rFonts w:ascii="Cambria" w:hAnsi="Cambria"/>
        </w:rPr>
        <w:tab/>
        <w:t>no ay quien se oponga a su fuerça. (Act 2, p. 14)</w:t>
      </w:r>
    </w:p>
    <w:p w14:paraId="29CE6A71" w14:textId="2D9A7432" w:rsidR="003A15B4" w:rsidRPr="008F2324" w:rsidRDefault="008C1D20" w:rsidP="00352FAF">
      <w:pPr>
        <w:spacing w:line="360" w:lineRule="auto"/>
        <w:rPr>
          <w:rFonts w:ascii="Cambria" w:hAnsi="Cambria"/>
        </w:rPr>
      </w:pPr>
      <w:r w:rsidRPr="008F2324">
        <w:rPr>
          <w:rFonts w:ascii="Cambria" w:hAnsi="Cambria"/>
        </w:rPr>
        <w:t xml:space="preserve">Monroy y Silva likely had in mind Cesare Ripa's </w:t>
      </w:r>
      <w:r w:rsidRPr="008F2324">
        <w:rPr>
          <w:rFonts w:ascii="Cambria" w:hAnsi="Cambria"/>
          <w:i/>
        </w:rPr>
        <w:t>Force of Love</w:t>
      </w:r>
      <w:r w:rsidRPr="008F2324">
        <w:rPr>
          <w:rFonts w:ascii="Cambria" w:hAnsi="Cambria"/>
        </w:rPr>
        <w:t>, that depicts a winged Cupid figure with a Dolphin in its right hand and a Garland of flowers in the left hand (fig. 125).</w:t>
      </w:r>
    </w:p>
    <w:p w14:paraId="6ED63A07" w14:textId="2B7D1B9A" w:rsidR="003A15B4" w:rsidRPr="008F2324" w:rsidRDefault="003A15B4" w:rsidP="00352FAF">
      <w:pPr>
        <w:spacing w:line="360" w:lineRule="auto"/>
        <w:rPr>
          <w:rFonts w:ascii="Cambria" w:hAnsi="Cambria"/>
          <w:b/>
        </w:rPr>
      </w:pPr>
      <w:r w:rsidRPr="008F2324">
        <w:rPr>
          <w:rFonts w:ascii="Cambria" w:hAnsi="Cambria"/>
          <w:b/>
        </w:rPr>
        <w:t>II. Unmarked Emblems.</w:t>
      </w:r>
    </w:p>
    <w:p w14:paraId="19686CDF" w14:textId="42F0CC00" w:rsidR="00D66482" w:rsidRPr="008F2324" w:rsidRDefault="00DA5AE3" w:rsidP="00352FAF">
      <w:pPr>
        <w:spacing w:line="360" w:lineRule="auto"/>
        <w:rPr>
          <w:rFonts w:ascii="Cambria" w:hAnsi="Cambria"/>
        </w:rPr>
      </w:pPr>
      <w:r w:rsidRPr="008F2324">
        <w:rPr>
          <w:rFonts w:ascii="Cambria" w:hAnsi="Cambria"/>
        </w:rPr>
        <w:lastRenderedPageBreak/>
        <w:tab/>
        <w:t>Many other dramatic emblems flow naturally from the dramatic dialogue</w:t>
      </w:r>
      <w:r w:rsidR="00782CC4" w:rsidRPr="008F2324">
        <w:rPr>
          <w:rFonts w:ascii="Cambria" w:hAnsi="Cambria"/>
        </w:rPr>
        <w:t xml:space="preserve">, with no attention-grabbing device to alert the spectator that an emblematic motif will follow. </w:t>
      </w:r>
      <w:r w:rsidR="00CB6E86" w:rsidRPr="008F2324">
        <w:rPr>
          <w:rFonts w:ascii="Cambria" w:hAnsi="Cambria"/>
        </w:rPr>
        <w:t xml:space="preserve">In these instances the spectator must make the leap of imagination to first recognize a possibly emblematic antecedent, and then apply the meaning to the situation at hand. </w:t>
      </w:r>
      <w:r w:rsidR="00AE3BAD" w:rsidRPr="008F2324">
        <w:rPr>
          <w:rFonts w:ascii="Cambria" w:hAnsi="Cambria"/>
        </w:rPr>
        <w:t xml:space="preserve">For example, in Cristóbal de Monroy y Silva's </w:t>
      </w:r>
      <w:r w:rsidR="003A15B4" w:rsidRPr="008F2324">
        <w:rPr>
          <w:rFonts w:ascii="Cambria" w:hAnsi="Cambria"/>
          <w:i/>
        </w:rPr>
        <w:t>Lo que puede el desengaño y memoria de la muerte,</w:t>
      </w:r>
      <w:r w:rsidR="003A15B4" w:rsidRPr="008F2324">
        <w:rPr>
          <w:rFonts w:ascii="Cambria" w:hAnsi="Cambria"/>
          <w:b/>
          <w:i/>
        </w:rPr>
        <w:t xml:space="preserve"> </w:t>
      </w:r>
      <w:r w:rsidR="003A15B4" w:rsidRPr="008F2324">
        <w:rPr>
          <w:rFonts w:ascii="Cambria" w:hAnsi="Cambria"/>
        </w:rPr>
        <w:t>the</w:t>
      </w:r>
      <w:r w:rsidR="00CB6E86" w:rsidRPr="008F2324">
        <w:rPr>
          <w:rFonts w:ascii="Cambria" w:hAnsi="Cambria"/>
        </w:rPr>
        <w:t xml:space="preserve"> evil</w:t>
      </w:r>
      <w:r w:rsidR="003A15B4" w:rsidRPr="008F2324">
        <w:rPr>
          <w:rFonts w:ascii="Cambria" w:hAnsi="Cambria"/>
        </w:rPr>
        <w:t xml:space="preserve"> </w:t>
      </w:r>
      <w:r w:rsidR="003A15B4" w:rsidRPr="008F2324">
        <w:rPr>
          <w:rFonts w:ascii="Cambria" w:hAnsi="Cambria"/>
          <w:i/>
        </w:rPr>
        <w:t>bandolero</w:t>
      </w:r>
      <w:r w:rsidR="00CB6E86" w:rsidRPr="008F2324">
        <w:rPr>
          <w:rFonts w:ascii="Cambria" w:hAnsi="Cambria"/>
        </w:rPr>
        <w:t xml:space="preserve"> </w:t>
      </w:r>
      <w:r w:rsidR="00AE3BAD" w:rsidRPr="008F2324">
        <w:rPr>
          <w:rFonts w:ascii="Cambria" w:hAnsi="Cambria"/>
        </w:rPr>
        <w:t>Lamberto</w:t>
      </w:r>
      <w:r w:rsidR="003A15B4" w:rsidRPr="008F2324">
        <w:rPr>
          <w:rFonts w:ascii="Cambria" w:hAnsi="Cambria"/>
        </w:rPr>
        <w:t xml:space="preserve"> orders Julia to leave the room with this enigmatic explanation</w:t>
      </w:r>
      <w:r w:rsidR="00AE3BAD" w:rsidRPr="008F2324">
        <w:rPr>
          <w:rFonts w:ascii="Cambria" w:hAnsi="Cambria"/>
        </w:rPr>
        <w:t>:</w:t>
      </w:r>
      <w:r w:rsidR="00AE3BAD" w:rsidRPr="008F2324">
        <w:rPr>
          <w:rFonts w:ascii="Cambria" w:hAnsi="Cambria"/>
        </w:rPr>
        <w:tab/>
      </w:r>
    </w:p>
    <w:p w14:paraId="0D746D00" w14:textId="729A18BE" w:rsidR="003A15B4" w:rsidRPr="008F2324" w:rsidRDefault="00D66482" w:rsidP="00352FAF">
      <w:pPr>
        <w:spacing w:line="360" w:lineRule="auto"/>
        <w:rPr>
          <w:rFonts w:ascii="Cambria" w:hAnsi="Cambria"/>
        </w:rPr>
      </w:pPr>
      <w:r w:rsidRPr="008F2324">
        <w:rPr>
          <w:rFonts w:ascii="Cambria" w:hAnsi="Cambria"/>
        </w:rPr>
        <w:tab/>
      </w:r>
      <w:r w:rsidRPr="008F2324">
        <w:rPr>
          <w:rFonts w:ascii="Cambria" w:hAnsi="Cambria"/>
        </w:rPr>
        <w:tab/>
      </w:r>
      <w:r w:rsidR="003A15B4" w:rsidRPr="008F2324">
        <w:rPr>
          <w:rFonts w:ascii="Cambria" w:hAnsi="Cambria"/>
        </w:rPr>
        <w:t>Tú, Julia, vete de aquí,</w:t>
      </w:r>
    </w:p>
    <w:p w14:paraId="7D861353" w14:textId="77777777" w:rsidR="003A15B4" w:rsidRPr="008F2324" w:rsidRDefault="003A15B4" w:rsidP="00352FAF">
      <w:pPr>
        <w:spacing w:line="360" w:lineRule="auto"/>
        <w:rPr>
          <w:rFonts w:ascii="Cambria" w:hAnsi="Cambria"/>
        </w:rPr>
      </w:pPr>
      <w:r w:rsidRPr="008F2324">
        <w:rPr>
          <w:rFonts w:ascii="Cambria" w:hAnsi="Cambria"/>
        </w:rPr>
        <w:tab/>
      </w:r>
      <w:r w:rsidRPr="008F2324">
        <w:rPr>
          <w:rFonts w:ascii="Cambria" w:hAnsi="Cambria"/>
        </w:rPr>
        <w:tab/>
        <w:t>no assistas a mi vengança,</w:t>
      </w:r>
    </w:p>
    <w:p w14:paraId="4F4BE180" w14:textId="2F461AB5" w:rsidR="00AE3BAD" w:rsidRPr="008F2324" w:rsidRDefault="003A15B4" w:rsidP="00352FAF">
      <w:pPr>
        <w:spacing w:line="360" w:lineRule="auto"/>
        <w:rPr>
          <w:rFonts w:ascii="Cambria" w:hAnsi="Cambria"/>
          <w:b/>
          <w:i/>
        </w:rPr>
      </w:pPr>
      <w:r w:rsidRPr="008F2324">
        <w:rPr>
          <w:rFonts w:ascii="Cambria" w:hAnsi="Cambria"/>
        </w:rPr>
        <w:tab/>
      </w:r>
      <w:r w:rsidRPr="008F2324">
        <w:rPr>
          <w:rFonts w:ascii="Cambria" w:hAnsi="Cambria"/>
        </w:rPr>
        <w:tab/>
        <w:t>porque temo que suced</w:t>
      </w:r>
      <w:r w:rsidR="00AE3BAD" w:rsidRPr="008F2324">
        <w:rPr>
          <w:rFonts w:ascii="Cambria" w:hAnsi="Cambria"/>
        </w:rPr>
        <w:t>a</w:t>
      </w:r>
    </w:p>
    <w:p w14:paraId="2D16D214" w14:textId="77777777" w:rsidR="00AE3BAD" w:rsidRPr="008F2324" w:rsidRDefault="00AE3BAD" w:rsidP="00352FAF">
      <w:pPr>
        <w:spacing w:line="360" w:lineRule="auto"/>
        <w:rPr>
          <w:rFonts w:ascii="Cambria" w:hAnsi="Cambria"/>
        </w:rPr>
      </w:pPr>
      <w:r w:rsidRPr="008F2324">
        <w:rPr>
          <w:rFonts w:ascii="Cambria" w:hAnsi="Cambria"/>
        </w:rPr>
        <w:tab/>
      </w:r>
      <w:r w:rsidRPr="008F2324">
        <w:rPr>
          <w:rFonts w:ascii="Cambria" w:hAnsi="Cambria"/>
        </w:rPr>
        <w:tab/>
        <w:t>lo que refiere la fama</w:t>
      </w:r>
      <w:r w:rsidRPr="008F2324">
        <w:rPr>
          <w:rFonts w:ascii="Cambria" w:hAnsi="Cambria"/>
        </w:rPr>
        <w:tab/>
      </w:r>
    </w:p>
    <w:p w14:paraId="5F86164A" w14:textId="77777777" w:rsidR="00AE3BAD" w:rsidRPr="008F2324" w:rsidRDefault="00AE3BAD" w:rsidP="00352FAF">
      <w:pPr>
        <w:spacing w:line="360" w:lineRule="auto"/>
        <w:rPr>
          <w:rFonts w:ascii="Cambria" w:hAnsi="Cambria"/>
        </w:rPr>
      </w:pPr>
      <w:r w:rsidRPr="008F2324">
        <w:rPr>
          <w:rFonts w:ascii="Cambria" w:hAnsi="Cambria"/>
        </w:rPr>
        <w:tab/>
      </w:r>
      <w:r w:rsidRPr="008F2324">
        <w:rPr>
          <w:rFonts w:ascii="Cambria" w:hAnsi="Cambria"/>
        </w:rPr>
        <w:tab/>
        <w:t>del Vnicornio, que en viendo</w:t>
      </w:r>
    </w:p>
    <w:p w14:paraId="36120A99" w14:textId="77777777" w:rsidR="00AE3BAD" w:rsidRPr="008F2324" w:rsidRDefault="00AE3BAD" w:rsidP="00352FAF">
      <w:pPr>
        <w:spacing w:line="360" w:lineRule="auto"/>
        <w:rPr>
          <w:rFonts w:ascii="Cambria" w:hAnsi="Cambria"/>
        </w:rPr>
      </w:pPr>
      <w:r w:rsidRPr="008F2324">
        <w:rPr>
          <w:rFonts w:ascii="Cambria" w:hAnsi="Cambria"/>
        </w:rPr>
        <w:tab/>
      </w:r>
      <w:r w:rsidRPr="008F2324">
        <w:rPr>
          <w:rFonts w:ascii="Cambria" w:hAnsi="Cambria"/>
        </w:rPr>
        <w:tab/>
        <w:t>en su presencia vna dama,</w:t>
      </w:r>
    </w:p>
    <w:p w14:paraId="6D2D50C4" w14:textId="77777777" w:rsidR="00AE3BAD" w:rsidRPr="008F2324" w:rsidRDefault="00AE3BAD" w:rsidP="00352FAF">
      <w:pPr>
        <w:spacing w:line="360" w:lineRule="auto"/>
        <w:rPr>
          <w:rFonts w:ascii="Cambria" w:hAnsi="Cambria"/>
        </w:rPr>
      </w:pPr>
      <w:r w:rsidRPr="008F2324">
        <w:rPr>
          <w:rFonts w:ascii="Cambria" w:hAnsi="Cambria"/>
        </w:rPr>
        <w:tab/>
      </w:r>
      <w:r w:rsidRPr="008F2324">
        <w:rPr>
          <w:rFonts w:ascii="Cambria" w:hAnsi="Cambria"/>
        </w:rPr>
        <w:tab/>
        <w:t>la cólera dissimula,</w:t>
      </w:r>
    </w:p>
    <w:p w14:paraId="7E807073" w14:textId="4BF3D9E0" w:rsidR="00AE3BAD" w:rsidRPr="008F2324" w:rsidRDefault="00AE3BAD" w:rsidP="00352FAF">
      <w:pPr>
        <w:spacing w:line="360" w:lineRule="auto"/>
        <w:rPr>
          <w:rFonts w:ascii="Cambria" w:hAnsi="Cambria"/>
        </w:rPr>
      </w:pPr>
      <w:r w:rsidRPr="008F2324">
        <w:rPr>
          <w:rFonts w:ascii="Cambria" w:hAnsi="Cambria"/>
        </w:rPr>
        <w:tab/>
      </w:r>
      <w:r w:rsidRPr="008F2324">
        <w:rPr>
          <w:rFonts w:ascii="Cambria" w:hAnsi="Cambria"/>
        </w:rPr>
        <w:tab/>
        <w:t>y dispensa la arrogancia. (A</w:t>
      </w:r>
      <w:r w:rsidR="00F633B8" w:rsidRPr="008F2324">
        <w:rPr>
          <w:rFonts w:ascii="Cambria" w:hAnsi="Cambria"/>
        </w:rPr>
        <w:t>ct 3, Unpaginated</w:t>
      </w:r>
      <w:r w:rsidRPr="008F2324">
        <w:rPr>
          <w:rFonts w:ascii="Cambria" w:hAnsi="Cambria"/>
        </w:rPr>
        <w:t>)</w:t>
      </w:r>
    </w:p>
    <w:p w14:paraId="71E37DD2" w14:textId="4C795CCC" w:rsidR="005D1DFF" w:rsidRPr="008F2324" w:rsidRDefault="005D1DFF" w:rsidP="00352FAF">
      <w:pPr>
        <w:spacing w:line="360" w:lineRule="auto"/>
        <w:rPr>
          <w:rFonts w:ascii="Cambria" w:hAnsi="Cambria"/>
        </w:rPr>
      </w:pPr>
      <w:r w:rsidRPr="008F2324">
        <w:rPr>
          <w:rFonts w:ascii="Cambria" w:hAnsi="Cambria"/>
        </w:rPr>
        <w:t>In addition to other possible sources for this bit of lore,</w:t>
      </w:r>
      <w:r w:rsidRPr="008F2324">
        <w:rPr>
          <w:rStyle w:val="FootnoteReference"/>
          <w:rFonts w:ascii="Cambria" w:hAnsi="Cambria"/>
        </w:rPr>
        <w:footnoteReference w:id="25"/>
      </w:r>
      <w:r w:rsidRPr="008F2324">
        <w:rPr>
          <w:rFonts w:ascii="Cambria" w:hAnsi="Cambria"/>
        </w:rPr>
        <w:t xml:space="preserve"> Monroy y Silva may be alluding here </w:t>
      </w:r>
      <w:r w:rsidR="0014502C" w:rsidRPr="008F2324">
        <w:rPr>
          <w:rFonts w:ascii="Cambria" w:hAnsi="Cambria"/>
        </w:rPr>
        <w:t xml:space="preserve">to an emblem found in Joachim Camerarius, whose </w:t>
      </w:r>
      <w:r w:rsidR="0014502C" w:rsidRPr="008F2324">
        <w:rPr>
          <w:rFonts w:ascii="Cambria" w:hAnsi="Cambria" w:cs="Helvetica"/>
          <w:i/>
          <w:iCs/>
        </w:rPr>
        <w:t>Symbola et emblemata</w:t>
      </w:r>
      <w:r w:rsidR="0014502C" w:rsidRPr="008F2324">
        <w:rPr>
          <w:rFonts w:ascii="Cambria" w:hAnsi="Cambria" w:cs="Helvetica"/>
        </w:rPr>
        <w:t xml:space="preserve"> (Centuria, I: 1590, II: 1595, III :1596, IV: 1604) was widely disseminated. The second volume, dedicated to four-legged animals, includes several emblems on the unicorn. Number 13, with the motto </w:t>
      </w:r>
      <w:r w:rsidR="0014502C" w:rsidRPr="008F2324">
        <w:rPr>
          <w:rFonts w:ascii="Cambria" w:hAnsi="Cambria" w:cs="Helvetica"/>
          <w:i/>
        </w:rPr>
        <w:t>Hoc virtutis amor</w:t>
      </w:r>
      <w:r w:rsidR="0014502C" w:rsidRPr="008F2324">
        <w:rPr>
          <w:rFonts w:ascii="Cambria" w:hAnsi="Cambria" w:cs="Helvetica"/>
        </w:rPr>
        <w:t xml:space="preserve"> </w:t>
      </w:r>
      <w:r w:rsidR="00053255" w:rsidRPr="008F2324">
        <w:rPr>
          <w:rFonts w:ascii="Cambria" w:hAnsi="Cambria" w:cs="Helvetica"/>
        </w:rPr>
        <w:t xml:space="preserve">(This Power of Love), </w:t>
      </w:r>
      <w:r w:rsidR="0014502C" w:rsidRPr="008F2324">
        <w:rPr>
          <w:rFonts w:ascii="Cambria" w:hAnsi="Cambria" w:cs="Helvetica"/>
        </w:rPr>
        <w:t>depicts a unicorn resting his head in the lap of a damsel</w:t>
      </w:r>
      <w:r w:rsidR="00053255" w:rsidRPr="008F2324">
        <w:rPr>
          <w:rFonts w:ascii="Cambria" w:hAnsi="Cambria" w:cs="Helvetica"/>
        </w:rPr>
        <w:t>, presumably a virgin,</w:t>
      </w:r>
      <w:r w:rsidR="0014502C" w:rsidRPr="008F2324">
        <w:rPr>
          <w:rFonts w:ascii="Cambria" w:hAnsi="Cambria" w:cs="Helvetica"/>
        </w:rPr>
        <w:t xml:space="preserve"> seated at the foot of a tree. Several other smaller land animals, including snakes</w:t>
      </w:r>
      <w:r w:rsidR="00053255" w:rsidRPr="008F2324">
        <w:rPr>
          <w:rFonts w:ascii="Cambria" w:hAnsi="Cambria" w:cs="Helvetica"/>
        </w:rPr>
        <w:t>, and possibly a squirrel, flee from this normally savage beast</w:t>
      </w:r>
      <w:r w:rsidR="002B178A" w:rsidRPr="008F2324">
        <w:rPr>
          <w:rFonts w:ascii="Cambria" w:hAnsi="Cambria" w:cs="Helvetica"/>
        </w:rPr>
        <w:t>, conquered by chaste love (II.XIII, pp. 26-27).</w:t>
      </w:r>
      <w:r w:rsidR="007A5BA7" w:rsidRPr="008F2324">
        <w:rPr>
          <w:rFonts w:ascii="Cambria" w:hAnsi="Cambria" w:cs="Helvetica"/>
        </w:rPr>
        <w:t xml:space="preserve"> The message is clear: Lamberto fears that being in the presence of Julia might cause his uncontrollable lust to dissipate, something he does not want in this dissolute phase of his life.</w:t>
      </w:r>
    </w:p>
    <w:p w14:paraId="2F7B586A" w14:textId="1DCA0E4E" w:rsidR="003A15B4" w:rsidRPr="008F2324" w:rsidRDefault="00D66482" w:rsidP="00352FAF">
      <w:pPr>
        <w:spacing w:line="360" w:lineRule="auto"/>
        <w:rPr>
          <w:rFonts w:ascii="Cambria" w:hAnsi="Cambria"/>
        </w:rPr>
      </w:pPr>
      <w:r w:rsidRPr="008F2324">
        <w:rPr>
          <w:rFonts w:ascii="Cambria" w:hAnsi="Cambria"/>
        </w:rPr>
        <w:tab/>
        <w:t xml:space="preserve">A surprisingly common unmarked emblem is Spanish Golden Age drama is based on the musical concept of sympathetic resonance, or vibration, in which an untouched string instrument sounds when a nearby instrument is played that has a harmonic likeness. When </w:t>
      </w:r>
      <w:r w:rsidRPr="008F2324">
        <w:rPr>
          <w:rFonts w:ascii="Cambria" w:hAnsi="Cambria"/>
        </w:rPr>
        <w:lastRenderedPageBreak/>
        <w:t xml:space="preserve">applied in an amorous context, it is an apt metaphor for the souls of two lovers who are perfectly matched and attuned to one another. A well-developed example occurs in </w:t>
      </w:r>
      <w:r w:rsidRPr="008F2324">
        <w:rPr>
          <w:rFonts w:ascii="Cambria" w:hAnsi="Cambria"/>
          <w:i/>
        </w:rPr>
        <w:t xml:space="preserve">Eurídice y Orfeo </w:t>
      </w:r>
      <w:r w:rsidRPr="008F2324">
        <w:rPr>
          <w:rFonts w:ascii="Cambria" w:hAnsi="Cambria"/>
        </w:rPr>
        <w:t>by</w:t>
      </w:r>
      <w:r w:rsidRPr="008F2324">
        <w:rPr>
          <w:rFonts w:ascii="Cambria" w:hAnsi="Cambria"/>
          <w:b/>
        </w:rPr>
        <w:t xml:space="preserve"> </w:t>
      </w:r>
      <w:r w:rsidRPr="008F2324">
        <w:rPr>
          <w:rFonts w:ascii="Cambria" w:hAnsi="Cambria"/>
        </w:rPr>
        <w:t>Antonio de Solís, when Eurí</w:t>
      </w:r>
      <w:r w:rsidR="009D2BA4" w:rsidRPr="008F2324">
        <w:rPr>
          <w:rFonts w:ascii="Cambria" w:hAnsi="Cambria"/>
        </w:rPr>
        <w:t xml:space="preserve">dice explains to Orfeo why </w:t>
      </w:r>
      <w:r w:rsidRPr="008F2324">
        <w:rPr>
          <w:rFonts w:ascii="Cambria" w:hAnsi="Cambria"/>
        </w:rPr>
        <w:t>they both shared the same dream the previous evening:</w:t>
      </w:r>
    </w:p>
    <w:p w14:paraId="76E7C805" w14:textId="77441A72" w:rsidR="00AB0673" w:rsidRPr="008F2324" w:rsidRDefault="00AB0673" w:rsidP="00352FAF">
      <w:pPr>
        <w:spacing w:line="360" w:lineRule="auto"/>
        <w:rPr>
          <w:rFonts w:ascii="Cambria" w:hAnsi="Cambria"/>
        </w:rPr>
      </w:pPr>
      <w:r w:rsidRPr="008F2324">
        <w:rPr>
          <w:rFonts w:ascii="Cambria" w:hAnsi="Cambria"/>
        </w:rPr>
        <w:tab/>
      </w:r>
      <w:r w:rsidR="00674F64" w:rsidRPr="008F2324">
        <w:rPr>
          <w:rFonts w:ascii="Cambria" w:hAnsi="Cambria"/>
        </w:rPr>
        <w:tab/>
      </w:r>
      <w:r w:rsidRPr="008F2324">
        <w:rPr>
          <w:rFonts w:ascii="Cambria" w:hAnsi="Cambria"/>
        </w:rPr>
        <w:t>También pudo ser, esposo,</w:t>
      </w:r>
    </w:p>
    <w:p w14:paraId="34F16DF0" w14:textId="77777777" w:rsidR="00AB0673"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que como dos instrumentos</w:t>
      </w:r>
    </w:p>
    <w:p w14:paraId="2D136F6C" w14:textId="77777777" w:rsidR="00AB0673"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acordemente templados,</w:t>
      </w:r>
    </w:p>
    <w:p w14:paraId="5DA656E7" w14:textId="731C65BB" w:rsidR="00AB0673" w:rsidRPr="008F2324" w:rsidRDefault="00307147" w:rsidP="00352FAF">
      <w:pPr>
        <w:spacing w:line="360" w:lineRule="auto"/>
        <w:rPr>
          <w:rFonts w:ascii="Cambria" w:hAnsi="Cambria"/>
        </w:rPr>
      </w:pPr>
      <w:r w:rsidRPr="008F2324">
        <w:rPr>
          <w:rFonts w:ascii="Cambria" w:hAnsi="Cambria"/>
        </w:rPr>
        <w:tab/>
      </w:r>
      <w:r w:rsidRPr="008F2324">
        <w:rPr>
          <w:rFonts w:ascii="Cambria" w:hAnsi="Cambria"/>
        </w:rPr>
        <w:tab/>
        <w:t>suelen hazer vn concierto,</w:t>
      </w:r>
    </w:p>
    <w:p w14:paraId="5160BF7F" w14:textId="77777777" w:rsidR="00AB0673"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aunque la atreuida mano</w:t>
      </w:r>
    </w:p>
    <w:p w14:paraId="079F5457" w14:textId="77777777" w:rsidR="00AB0673"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hiera solo el vno dellos,</w:t>
      </w:r>
    </w:p>
    <w:p w14:paraId="067341FC" w14:textId="77777777" w:rsidR="00AB0673"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nuestras dos almas assí</w:t>
      </w:r>
    </w:p>
    <w:p w14:paraId="0EB712C1" w14:textId="77777777" w:rsidR="00AB0673"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ha templado el amor nuestro:</w:t>
      </w:r>
    </w:p>
    <w:p w14:paraId="20571E0D" w14:textId="77777777" w:rsidR="00AB0673"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de suerte, que en dulce vnión</w:t>
      </w:r>
    </w:p>
    <w:p w14:paraId="4928AB71" w14:textId="77777777" w:rsidR="00AB0673"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las mueue solo vn deseo,</w:t>
      </w:r>
    </w:p>
    <w:p w14:paraId="3845FC45" w14:textId="6AAB88BA" w:rsidR="00AB0673" w:rsidRPr="008F2324" w:rsidRDefault="00DA6F12" w:rsidP="00352FAF">
      <w:pPr>
        <w:spacing w:line="360" w:lineRule="auto"/>
        <w:rPr>
          <w:rFonts w:ascii="Cambria" w:hAnsi="Cambria"/>
        </w:rPr>
      </w:pPr>
      <w:r w:rsidRPr="008F2324">
        <w:rPr>
          <w:rFonts w:ascii="Cambria" w:hAnsi="Cambria"/>
        </w:rPr>
        <w:tab/>
      </w:r>
      <w:r w:rsidRPr="008F2324">
        <w:rPr>
          <w:rFonts w:ascii="Cambria" w:hAnsi="Cambria"/>
        </w:rPr>
        <w:tab/>
        <w:t>aun quando estauan dor</w:t>
      </w:r>
      <w:r w:rsidR="00AB0673" w:rsidRPr="008F2324">
        <w:rPr>
          <w:rFonts w:ascii="Cambria" w:hAnsi="Cambria"/>
        </w:rPr>
        <w:t>midas,</w:t>
      </w:r>
    </w:p>
    <w:p w14:paraId="6FEBC452" w14:textId="77777777" w:rsidR="00AB0673"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tan confomes estuuieron,</w:t>
      </w:r>
    </w:p>
    <w:p w14:paraId="42D77526" w14:textId="77777777" w:rsidR="00AB0673" w:rsidRPr="008F2324" w:rsidRDefault="00AB0673" w:rsidP="00352FAF">
      <w:pPr>
        <w:spacing w:line="360" w:lineRule="auto"/>
        <w:rPr>
          <w:rFonts w:ascii="Cambria" w:hAnsi="Cambria"/>
        </w:rPr>
      </w:pPr>
      <w:r w:rsidRPr="008F2324">
        <w:rPr>
          <w:rFonts w:ascii="Cambria" w:hAnsi="Cambria"/>
        </w:rPr>
        <w:t>`</w:t>
      </w:r>
      <w:r w:rsidRPr="008F2324">
        <w:rPr>
          <w:rFonts w:ascii="Cambria" w:hAnsi="Cambria"/>
        </w:rPr>
        <w:tab/>
      </w:r>
      <w:r w:rsidRPr="008F2324">
        <w:rPr>
          <w:rFonts w:ascii="Cambria" w:hAnsi="Cambria"/>
        </w:rPr>
        <w:tab/>
        <w:t>que apenas hirió mi idea</w:t>
      </w:r>
    </w:p>
    <w:p w14:paraId="5EB61A47" w14:textId="77777777" w:rsidR="00AB0673"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la torpe mano del sueño,</w:t>
      </w:r>
    </w:p>
    <w:p w14:paraId="0B1B1014" w14:textId="77777777" w:rsidR="00AB0673"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quando dentro de la tuya</w:t>
      </w:r>
    </w:p>
    <w:p w14:paraId="28449387" w14:textId="77777777" w:rsidR="00AB0673"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se oyeron los mismos ecos</w:t>
      </w:r>
    </w:p>
    <w:p w14:paraId="69DC67B9" w14:textId="77777777" w:rsidR="00AB0673"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w:t>
      </w:r>
    </w:p>
    <w:p w14:paraId="47842190" w14:textId="77777777" w:rsidR="00AB0673"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pues se mueuen nuestras almas</w:t>
      </w:r>
    </w:p>
    <w:p w14:paraId="330866BB" w14:textId="77777777" w:rsidR="00AB0673"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por vnos mismos afectos,</w:t>
      </w:r>
    </w:p>
    <w:p w14:paraId="6459F078" w14:textId="77777777" w:rsidR="00AB0673"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y pudo ser harmonía,</w:t>
      </w:r>
    </w:p>
    <w:p w14:paraId="545A1710" w14:textId="5D11D0A5" w:rsidR="00953ECA" w:rsidRPr="008F2324" w:rsidRDefault="00AB0673" w:rsidP="00352FAF">
      <w:pPr>
        <w:spacing w:line="360" w:lineRule="auto"/>
        <w:rPr>
          <w:rFonts w:ascii="Cambria" w:hAnsi="Cambria"/>
        </w:rPr>
      </w:pPr>
      <w:r w:rsidRPr="008F2324">
        <w:rPr>
          <w:rFonts w:ascii="Cambria" w:hAnsi="Cambria"/>
        </w:rPr>
        <w:tab/>
      </w:r>
      <w:r w:rsidRPr="008F2324">
        <w:rPr>
          <w:rFonts w:ascii="Cambria" w:hAnsi="Cambria"/>
        </w:rPr>
        <w:tab/>
        <w:t>lo qu</w:t>
      </w:r>
      <w:r w:rsidR="00674F64" w:rsidRPr="008F2324">
        <w:rPr>
          <w:rFonts w:ascii="Cambria" w:hAnsi="Cambria"/>
        </w:rPr>
        <w:t>e juzgamos agüero. (Act 1, p. 81</w:t>
      </w:r>
      <w:r w:rsidRPr="008F2324">
        <w:rPr>
          <w:rFonts w:ascii="Cambria" w:hAnsi="Cambria"/>
        </w:rPr>
        <w:t>)</w:t>
      </w:r>
    </w:p>
    <w:p w14:paraId="11E4EBD9" w14:textId="01BBB6E3" w:rsidR="00C91CBC" w:rsidRPr="008F2324" w:rsidRDefault="00EF2351" w:rsidP="00352FAF">
      <w:pPr>
        <w:spacing w:line="360" w:lineRule="auto"/>
        <w:rPr>
          <w:rFonts w:ascii="Cambria" w:hAnsi="Cambria"/>
          <w:i/>
        </w:rPr>
      </w:pPr>
      <w:r w:rsidRPr="008F2324">
        <w:rPr>
          <w:rFonts w:ascii="Cambria" w:hAnsi="Cambria"/>
        </w:rPr>
        <w:t xml:space="preserve">I am aware of only one early emblem that deals with this phenomenon, which appeared in 1618 in </w:t>
      </w:r>
      <w:r w:rsidRPr="008F2324">
        <w:rPr>
          <w:rFonts w:ascii="Cambria" w:hAnsi="Cambria"/>
          <w:i/>
          <w:iCs/>
          <w:lang w:val="es-ES"/>
        </w:rPr>
        <w:t>Silenus Alcibiadis</w:t>
      </w:r>
      <w:r w:rsidR="00F15E8F" w:rsidRPr="008F2324">
        <w:rPr>
          <w:rFonts w:ascii="Cambria" w:hAnsi="Cambria"/>
          <w:i/>
          <w:iCs/>
          <w:lang w:val="es-ES"/>
        </w:rPr>
        <w:t>,</w:t>
      </w:r>
      <w:r w:rsidRPr="008F2324">
        <w:rPr>
          <w:rFonts w:ascii="Cambria" w:hAnsi="Cambria"/>
          <w:i/>
          <w:iCs/>
          <w:lang w:val="es-ES"/>
        </w:rPr>
        <w:t xml:space="preserve"> sive</w:t>
      </w:r>
      <w:r w:rsidR="00F15E8F" w:rsidRPr="008F2324">
        <w:rPr>
          <w:rFonts w:ascii="Cambria" w:hAnsi="Cambria"/>
          <w:i/>
          <w:iCs/>
          <w:lang w:val="es-ES"/>
        </w:rPr>
        <w:t>,</w:t>
      </w:r>
      <w:r w:rsidRPr="008F2324">
        <w:rPr>
          <w:rFonts w:ascii="Cambria" w:hAnsi="Cambria"/>
          <w:i/>
          <w:iCs/>
          <w:lang w:val="es-ES"/>
        </w:rPr>
        <w:t xml:space="preserve"> Proteus</w:t>
      </w:r>
      <w:r w:rsidRPr="008F2324">
        <w:rPr>
          <w:rFonts w:ascii="Cambria" w:hAnsi="Cambria"/>
          <w:lang w:val="es-ES"/>
        </w:rPr>
        <w:t>, by the Dutch poet and emblematist Jacob Cats</w:t>
      </w:r>
      <w:r w:rsidRPr="008F2324">
        <w:rPr>
          <w:rStyle w:val="Marquenotebasde"/>
          <w:rFonts w:ascii="Cambria" w:hAnsi="Cambria"/>
          <w:lang w:val="es-ES"/>
        </w:rPr>
        <w:footnoteReference w:id="26"/>
      </w:r>
      <w:r w:rsidRPr="008F2324">
        <w:rPr>
          <w:rFonts w:ascii="Cambria" w:hAnsi="Cambria"/>
          <w:lang w:val="es-ES"/>
        </w:rPr>
        <w:t>.</w:t>
      </w:r>
      <w:r w:rsidR="00C91CBC" w:rsidRPr="008F2324">
        <w:rPr>
          <w:rFonts w:ascii="Cambria" w:hAnsi="Cambria"/>
          <w:lang w:val="es-ES"/>
        </w:rPr>
        <w:t xml:space="preserve"> A second example of this emblematic image proceeds from Moreto's </w:t>
      </w:r>
      <w:r w:rsidR="00C91CBC" w:rsidRPr="008F2324">
        <w:rPr>
          <w:rFonts w:ascii="Cambria" w:hAnsi="Cambria"/>
          <w:i/>
        </w:rPr>
        <w:t>El mejor amigo el rey</w:t>
      </w:r>
      <w:r w:rsidR="00F15E8F" w:rsidRPr="008F2324">
        <w:rPr>
          <w:rFonts w:ascii="Cambria" w:hAnsi="Cambria"/>
          <w:i/>
        </w:rPr>
        <w:t xml:space="preserve">. </w:t>
      </w:r>
      <w:r w:rsidR="00F15E8F" w:rsidRPr="008F2324">
        <w:rPr>
          <w:rFonts w:ascii="Cambria" w:hAnsi="Cambria"/>
        </w:rPr>
        <w:lastRenderedPageBreak/>
        <w:t>Here, however, it</w:t>
      </w:r>
      <w:r w:rsidR="004B4366" w:rsidRPr="008F2324">
        <w:rPr>
          <w:rFonts w:ascii="Cambria" w:hAnsi="Cambria"/>
          <w:i/>
        </w:rPr>
        <w:t xml:space="preserve"> </w:t>
      </w:r>
      <w:r w:rsidR="00E55921" w:rsidRPr="008F2324">
        <w:rPr>
          <w:rFonts w:ascii="Cambria" w:hAnsi="Cambria"/>
        </w:rPr>
        <w:t>is not utilized in an amoro</w:t>
      </w:r>
      <w:r w:rsidR="004B4366" w:rsidRPr="008F2324">
        <w:rPr>
          <w:rFonts w:ascii="Cambria" w:hAnsi="Cambria"/>
        </w:rPr>
        <w:t xml:space="preserve">us context. King Pedro asks his </w:t>
      </w:r>
      <w:r w:rsidR="004B4366" w:rsidRPr="008F2324">
        <w:rPr>
          <w:rFonts w:ascii="Cambria" w:hAnsi="Cambria"/>
          <w:i/>
        </w:rPr>
        <w:t xml:space="preserve">privado </w:t>
      </w:r>
      <w:r w:rsidR="004B4366" w:rsidRPr="008F2324">
        <w:rPr>
          <w:rFonts w:ascii="Cambria" w:hAnsi="Cambria"/>
        </w:rPr>
        <w:t xml:space="preserve">Enrique to feign that he has fallen out of favor, in </w:t>
      </w:r>
      <w:r w:rsidR="00E55921" w:rsidRPr="008F2324">
        <w:rPr>
          <w:rFonts w:ascii="Cambria" w:hAnsi="Cambria"/>
        </w:rPr>
        <w:t>order to test the loyalty an</w:t>
      </w:r>
      <w:r w:rsidR="004B4366" w:rsidRPr="008F2324">
        <w:rPr>
          <w:rFonts w:ascii="Cambria" w:hAnsi="Cambria"/>
        </w:rPr>
        <w:t>d political ambitions of Prince Alejandro</w:t>
      </w:r>
      <w:r w:rsidR="007816F6" w:rsidRPr="008F2324">
        <w:rPr>
          <w:rFonts w:ascii="Cambria" w:hAnsi="Cambria"/>
        </w:rPr>
        <w:t>:</w:t>
      </w:r>
      <w:r w:rsidR="00E55921" w:rsidRPr="008F2324">
        <w:rPr>
          <w:rFonts w:ascii="Cambria" w:hAnsi="Cambria"/>
        </w:rPr>
        <w:t xml:space="preserve"> </w:t>
      </w:r>
    </w:p>
    <w:p w14:paraId="54C8361C" w14:textId="77777777" w:rsidR="00E55921" w:rsidRPr="008F2324" w:rsidRDefault="004B4366" w:rsidP="00352FAF">
      <w:pPr>
        <w:spacing w:line="360" w:lineRule="auto"/>
        <w:rPr>
          <w:rFonts w:ascii="Cambria" w:hAnsi="Cambria"/>
        </w:rPr>
      </w:pPr>
      <w:r w:rsidRPr="008F2324">
        <w:rPr>
          <w:rFonts w:ascii="Cambria" w:hAnsi="Cambria"/>
        </w:rPr>
        <w:tab/>
      </w:r>
      <w:r w:rsidR="00C91CBC" w:rsidRPr="008F2324">
        <w:rPr>
          <w:rFonts w:ascii="Cambria" w:hAnsi="Cambria"/>
        </w:rPr>
        <w:tab/>
      </w:r>
      <w:r w:rsidR="00E55921" w:rsidRPr="008F2324">
        <w:rPr>
          <w:rFonts w:ascii="Cambria" w:hAnsi="Cambria"/>
        </w:rPr>
        <w:t>Que aunque obren con más recato,</w:t>
      </w:r>
    </w:p>
    <w:p w14:paraId="5724D656" w14:textId="77777777" w:rsidR="00E55921" w:rsidRPr="008F2324" w:rsidRDefault="00E55921" w:rsidP="00352FAF">
      <w:pPr>
        <w:spacing w:line="360" w:lineRule="auto"/>
        <w:rPr>
          <w:rFonts w:ascii="Cambria" w:hAnsi="Cambria"/>
        </w:rPr>
      </w:pPr>
      <w:r w:rsidRPr="008F2324">
        <w:rPr>
          <w:rFonts w:ascii="Cambria" w:hAnsi="Cambria"/>
        </w:rPr>
        <w:tab/>
      </w:r>
      <w:r w:rsidRPr="008F2324">
        <w:rPr>
          <w:rFonts w:ascii="Cambria" w:hAnsi="Cambria"/>
        </w:rPr>
        <w:tab/>
        <w:t>Cuando ofendido te crean,</w:t>
      </w:r>
    </w:p>
    <w:p w14:paraId="16389D88" w14:textId="115578C8" w:rsidR="00C91CBC" w:rsidRPr="008F2324" w:rsidRDefault="00E55921" w:rsidP="00352FAF">
      <w:pPr>
        <w:spacing w:line="360" w:lineRule="auto"/>
        <w:rPr>
          <w:rFonts w:ascii="Cambria" w:hAnsi="Cambria"/>
        </w:rPr>
      </w:pPr>
      <w:r w:rsidRPr="008F2324">
        <w:rPr>
          <w:rFonts w:ascii="Cambria" w:hAnsi="Cambria"/>
        </w:rPr>
        <w:tab/>
      </w:r>
      <w:r w:rsidRPr="008F2324">
        <w:rPr>
          <w:rFonts w:ascii="Cambria" w:hAnsi="Cambria"/>
        </w:rPr>
        <w:tab/>
      </w:r>
      <w:r w:rsidR="00C91CBC" w:rsidRPr="008F2324">
        <w:rPr>
          <w:rFonts w:ascii="Cambria" w:hAnsi="Cambria"/>
        </w:rPr>
        <w:t>Así cual dos instrumentos</w:t>
      </w:r>
    </w:p>
    <w:p w14:paraId="150018A4" w14:textId="77777777" w:rsidR="00C91CBC" w:rsidRPr="008F2324" w:rsidRDefault="00C91CBC" w:rsidP="00352FAF">
      <w:pPr>
        <w:spacing w:line="360" w:lineRule="auto"/>
        <w:rPr>
          <w:rFonts w:ascii="Cambria" w:hAnsi="Cambria"/>
        </w:rPr>
      </w:pPr>
      <w:r w:rsidRPr="008F2324">
        <w:rPr>
          <w:rFonts w:ascii="Cambria" w:hAnsi="Cambria"/>
        </w:rPr>
        <w:tab/>
      </w:r>
      <w:r w:rsidRPr="008F2324">
        <w:rPr>
          <w:rFonts w:ascii="Cambria" w:hAnsi="Cambria"/>
        </w:rPr>
        <w:tab/>
        <w:t>Templados a una cadencia,</w:t>
      </w:r>
    </w:p>
    <w:p w14:paraId="3FBE01D4" w14:textId="77777777" w:rsidR="00C91CBC" w:rsidRPr="008F2324" w:rsidRDefault="00C91CBC" w:rsidP="00352FAF">
      <w:pPr>
        <w:spacing w:line="360" w:lineRule="auto"/>
        <w:rPr>
          <w:rFonts w:ascii="Cambria" w:hAnsi="Cambria"/>
        </w:rPr>
      </w:pPr>
      <w:r w:rsidRPr="008F2324">
        <w:rPr>
          <w:rFonts w:ascii="Cambria" w:hAnsi="Cambria"/>
        </w:rPr>
        <w:tab/>
      </w:r>
      <w:r w:rsidRPr="008F2324">
        <w:rPr>
          <w:rFonts w:ascii="Cambria" w:hAnsi="Cambria"/>
        </w:rPr>
        <w:tab/>
        <w:t>Al herir el uno, el otro</w:t>
      </w:r>
    </w:p>
    <w:p w14:paraId="7758E8F8" w14:textId="77777777" w:rsidR="00C91CBC" w:rsidRPr="008F2324" w:rsidRDefault="00C91CBC" w:rsidP="00352FAF">
      <w:pPr>
        <w:spacing w:line="360" w:lineRule="auto"/>
        <w:rPr>
          <w:rFonts w:ascii="Cambria" w:hAnsi="Cambria"/>
        </w:rPr>
      </w:pPr>
      <w:r w:rsidRPr="008F2324">
        <w:rPr>
          <w:rFonts w:ascii="Cambria" w:hAnsi="Cambria"/>
        </w:rPr>
        <w:tab/>
      </w:r>
      <w:r w:rsidRPr="008F2324">
        <w:rPr>
          <w:rFonts w:ascii="Cambria" w:hAnsi="Cambria"/>
        </w:rPr>
        <w:tab/>
        <w:t>Con el mismo acento suena, --</w:t>
      </w:r>
    </w:p>
    <w:p w14:paraId="28EE72D3" w14:textId="77777777" w:rsidR="00C91CBC" w:rsidRPr="008F2324" w:rsidRDefault="00C91CBC" w:rsidP="00352FAF">
      <w:pPr>
        <w:spacing w:line="360" w:lineRule="auto"/>
        <w:rPr>
          <w:rFonts w:ascii="Cambria" w:hAnsi="Cambria"/>
        </w:rPr>
      </w:pPr>
      <w:r w:rsidRPr="008F2324">
        <w:rPr>
          <w:rFonts w:ascii="Cambria" w:hAnsi="Cambria"/>
        </w:rPr>
        <w:tab/>
      </w:r>
      <w:r w:rsidRPr="008F2324">
        <w:rPr>
          <w:rFonts w:ascii="Cambria" w:hAnsi="Cambria"/>
        </w:rPr>
        <w:tab/>
        <w:t>Si tú te muestras templado</w:t>
      </w:r>
    </w:p>
    <w:p w14:paraId="5EB7BE86" w14:textId="3145ED1F" w:rsidR="00C91CBC" w:rsidRPr="008F2324" w:rsidRDefault="004B4366" w:rsidP="00352FAF">
      <w:pPr>
        <w:spacing w:line="360" w:lineRule="auto"/>
        <w:rPr>
          <w:rFonts w:ascii="Cambria" w:hAnsi="Cambria"/>
        </w:rPr>
      </w:pPr>
      <w:r w:rsidRPr="008F2324">
        <w:rPr>
          <w:rFonts w:ascii="Cambria" w:hAnsi="Cambria"/>
        </w:rPr>
        <w:tab/>
      </w:r>
      <w:r w:rsidRPr="008F2324">
        <w:rPr>
          <w:rFonts w:ascii="Cambria" w:hAnsi="Cambria"/>
        </w:rPr>
        <w:tab/>
        <w:t>Al tenor de s</w:t>
      </w:r>
      <w:r w:rsidR="00C91CBC" w:rsidRPr="008F2324">
        <w:rPr>
          <w:rFonts w:ascii="Cambria" w:hAnsi="Cambria"/>
        </w:rPr>
        <w:t>us cautelas,</w:t>
      </w:r>
    </w:p>
    <w:p w14:paraId="4A150B85" w14:textId="77777777" w:rsidR="00C91CBC" w:rsidRPr="008F2324" w:rsidRDefault="00C91CBC" w:rsidP="00352FAF">
      <w:pPr>
        <w:spacing w:line="360" w:lineRule="auto"/>
        <w:rPr>
          <w:rFonts w:ascii="Cambria" w:hAnsi="Cambria"/>
        </w:rPr>
      </w:pPr>
      <w:r w:rsidRPr="008F2324">
        <w:rPr>
          <w:rFonts w:ascii="Cambria" w:hAnsi="Cambria"/>
        </w:rPr>
        <w:tab/>
      </w:r>
      <w:r w:rsidRPr="008F2324">
        <w:rPr>
          <w:rFonts w:ascii="Cambria" w:hAnsi="Cambria"/>
        </w:rPr>
        <w:tab/>
        <w:t>Cuando se toque tu labio,</w:t>
      </w:r>
    </w:p>
    <w:p w14:paraId="2467DC4A" w14:textId="77777777" w:rsidR="00C91CBC" w:rsidRPr="008F2324" w:rsidRDefault="00C91CBC" w:rsidP="00352FAF">
      <w:pPr>
        <w:spacing w:line="360" w:lineRule="auto"/>
        <w:rPr>
          <w:rFonts w:ascii="Cambria" w:hAnsi="Cambria"/>
        </w:rPr>
      </w:pPr>
      <w:r w:rsidRPr="008F2324">
        <w:rPr>
          <w:rFonts w:ascii="Cambria" w:hAnsi="Cambria"/>
        </w:rPr>
        <w:tab/>
      </w:r>
      <w:r w:rsidRPr="008F2324">
        <w:rPr>
          <w:rFonts w:ascii="Cambria" w:hAnsi="Cambria"/>
        </w:rPr>
        <w:tab/>
        <w:t>Aunque más recato tengan,</w:t>
      </w:r>
    </w:p>
    <w:p w14:paraId="3F7AB6BC" w14:textId="77777777" w:rsidR="00C91CBC" w:rsidRPr="008F2324" w:rsidRDefault="00C91CBC" w:rsidP="00352FAF">
      <w:pPr>
        <w:spacing w:line="360" w:lineRule="auto"/>
        <w:rPr>
          <w:rFonts w:ascii="Cambria" w:hAnsi="Cambria"/>
        </w:rPr>
      </w:pPr>
      <w:r w:rsidRPr="008F2324">
        <w:rPr>
          <w:rFonts w:ascii="Cambria" w:hAnsi="Cambria"/>
        </w:rPr>
        <w:tab/>
      </w:r>
      <w:r w:rsidRPr="008F2324">
        <w:rPr>
          <w:rFonts w:ascii="Cambria" w:hAnsi="Cambria"/>
        </w:rPr>
        <w:tab/>
        <w:t>Será preciso que suene</w:t>
      </w:r>
    </w:p>
    <w:p w14:paraId="61C11872" w14:textId="77777777" w:rsidR="00C91CBC" w:rsidRPr="008F2324" w:rsidRDefault="00C91CBC" w:rsidP="00352FAF">
      <w:pPr>
        <w:spacing w:line="360" w:lineRule="auto"/>
        <w:rPr>
          <w:rFonts w:ascii="Cambria" w:hAnsi="Cambria"/>
        </w:rPr>
      </w:pPr>
      <w:r w:rsidRPr="008F2324">
        <w:rPr>
          <w:rFonts w:ascii="Cambria" w:hAnsi="Cambria"/>
        </w:rPr>
        <w:tab/>
      </w:r>
      <w:r w:rsidRPr="008F2324">
        <w:rPr>
          <w:rFonts w:ascii="Cambria" w:hAnsi="Cambria"/>
        </w:rPr>
        <w:tab/>
        <w:t>Al acento de su queja. (Act 1, p. 605)</w:t>
      </w:r>
    </w:p>
    <w:p w14:paraId="6F63F1DA" w14:textId="15D9DD78" w:rsidR="00CD4619" w:rsidRPr="008F2324" w:rsidRDefault="00E55921" w:rsidP="00352FAF">
      <w:pPr>
        <w:spacing w:line="360" w:lineRule="auto"/>
        <w:rPr>
          <w:rFonts w:ascii="Cambria" w:hAnsi="Cambria"/>
        </w:rPr>
      </w:pPr>
      <w:r w:rsidRPr="008F2324">
        <w:rPr>
          <w:rFonts w:ascii="Cambria" w:hAnsi="Cambria"/>
        </w:rPr>
        <w:t>In other words, if Enrique (as the untouched instrument) maintains his silence in the face of the insults and outrages he will endure in his alleged fall from grace, the truth of the machinations of the Prince and his fellow conspirators (the instrument played) will eventually sound loud and clear.</w:t>
      </w:r>
      <w:r w:rsidRPr="008F2324">
        <w:rPr>
          <w:rStyle w:val="FootnoteReference"/>
          <w:rFonts w:ascii="Cambria" w:hAnsi="Cambria"/>
        </w:rPr>
        <w:footnoteReference w:id="27"/>
      </w:r>
    </w:p>
    <w:p w14:paraId="01A86EA8" w14:textId="5F66FDB2" w:rsidR="0052515F" w:rsidRPr="008F2324" w:rsidRDefault="0096637B" w:rsidP="00352FAF">
      <w:pPr>
        <w:spacing w:line="360" w:lineRule="auto"/>
        <w:rPr>
          <w:rFonts w:ascii="Cambria" w:hAnsi="Cambria"/>
        </w:rPr>
      </w:pPr>
      <w:r w:rsidRPr="008F2324">
        <w:rPr>
          <w:rFonts w:ascii="Cambria" w:hAnsi="Cambria"/>
        </w:rPr>
        <w:tab/>
        <w:t>Another unmarked dramatic emblem in a Moreto play</w:t>
      </w:r>
      <w:r w:rsidR="0052515F" w:rsidRPr="008F2324">
        <w:rPr>
          <w:rFonts w:ascii="Cambria" w:hAnsi="Cambria"/>
        </w:rPr>
        <w:t xml:space="preserve"> appears to evoke an emblem found in the </w:t>
      </w:r>
      <w:r w:rsidR="0052515F" w:rsidRPr="008F2324">
        <w:rPr>
          <w:rFonts w:ascii="Cambria" w:hAnsi="Cambria"/>
          <w:i/>
        </w:rPr>
        <w:t>Emblemas morales</w:t>
      </w:r>
      <w:r w:rsidR="0052515F" w:rsidRPr="008F2324">
        <w:rPr>
          <w:rFonts w:ascii="Cambria" w:hAnsi="Cambria"/>
        </w:rPr>
        <w:t xml:space="preserve"> of Sebastían de Covarrubias Horozco. In</w:t>
      </w:r>
      <w:r w:rsidR="0052515F" w:rsidRPr="008F2324">
        <w:rPr>
          <w:rFonts w:ascii="Cambria" w:hAnsi="Cambria"/>
          <w:b/>
          <w:i/>
        </w:rPr>
        <w:t xml:space="preserve"> </w:t>
      </w:r>
      <w:r w:rsidR="0052515F" w:rsidRPr="008F2324">
        <w:rPr>
          <w:rFonts w:ascii="Cambria" w:hAnsi="Cambria"/>
          <w:i/>
        </w:rPr>
        <w:t>Lo que merece un soldado</w:t>
      </w:r>
      <w:r w:rsidR="0052515F" w:rsidRPr="008F2324">
        <w:rPr>
          <w:rFonts w:ascii="Cambria" w:hAnsi="Cambria"/>
        </w:rPr>
        <w:t xml:space="preserve"> (also attributed to Felipe Godínez with the title </w:t>
      </w:r>
      <w:r w:rsidR="0052515F" w:rsidRPr="008F2324">
        <w:rPr>
          <w:rFonts w:ascii="Cambria" w:hAnsi="Cambria"/>
          <w:i/>
        </w:rPr>
        <w:t>Cautelas son amistades</w:t>
      </w:r>
      <w:r w:rsidR="0052515F" w:rsidRPr="008F2324">
        <w:rPr>
          <w:rFonts w:ascii="Cambria" w:hAnsi="Cambria"/>
        </w:rPr>
        <w:t>),</w:t>
      </w:r>
      <w:r w:rsidR="00B33C94">
        <w:rPr>
          <w:rStyle w:val="FootnoteReference"/>
          <w:rFonts w:ascii="Cambria" w:hAnsi="Cambria"/>
        </w:rPr>
        <w:footnoteReference w:id="28"/>
      </w:r>
      <w:r w:rsidR="0052515F" w:rsidRPr="008F2324">
        <w:rPr>
          <w:rFonts w:ascii="Cambria" w:hAnsi="Cambria"/>
        </w:rPr>
        <w:t xml:space="preserve"> the newly elevated Conde Carlos ponders</w:t>
      </w:r>
      <w:r w:rsidR="004B7032" w:rsidRPr="008F2324">
        <w:rPr>
          <w:rFonts w:ascii="Cambria" w:hAnsi="Cambria"/>
        </w:rPr>
        <w:t xml:space="preserve"> the sudden change in his fortune, and that of the Senescal, st</w:t>
      </w:r>
      <w:r w:rsidR="00BD184C" w:rsidRPr="008F2324">
        <w:rPr>
          <w:rFonts w:ascii="Cambria" w:hAnsi="Cambria"/>
        </w:rPr>
        <w:t>ripped of his title</w:t>
      </w:r>
      <w:r w:rsidR="004B7032" w:rsidRPr="008F2324">
        <w:rPr>
          <w:rFonts w:ascii="Cambria" w:hAnsi="Cambria"/>
        </w:rPr>
        <w:t xml:space="preserve"> by the king in order to reward Carlos:</w:t>
      </w:r>
    </w:p>
    <w:p w14:paraId="35A9CF04" w14:textId="77777777" w:rsidR="0052515F" w:rsidRPr="008F2324" w:rsidRDefault="0052515F" w:rsidP="00352FAF">
      <w:pPr>
        <w:spacing w:line="360" w:lineRule="auto"/>
        <w:rPr>
          <w:rFonts w:ascii="Cambria" w:hAnsi="Cambria"/>
        </w:rPr>
      </w:pPr>
      <w:r w:rsidRPr="008F2324">
        <w:rPr>
          <w:rFonts w:ascii="Cambria" w:hAnsi="Cambria"/>
        </w:rPr>
        <w:t>Conde:</w:t>
      </w:r>
      <w:r w:rsidRPr="008F2324">
        <w:rPr>
          <w:rFonts w:ascii="Cambria" w:hAnsi="Cambria"/>
        </w:rPr>
        <w:tab/>
      </w:r>
      <w:r w:rsidRPr="008F2324">
        <w:rPr>
          <w:rFonts w:ascii="Cambria" w:hAnsi="Cambria"/>
        </w:rPr>
        <w:tab/>
      </w:r>
      <w:r w:rsidRPr="008F2324">
        <w:rPr>
          <w:rFonts w:ascii="Cambria" w:hAnsi="Cambria"/>
        </w:rPr>
        <w:tab/>
        <w:t>O noria del mundo, en ti</w:t>
      </w:r>
    </w:p>
    <w:p w14:paraId="4E7797D5" w14:textId="77777777" w:rsidR="0052515F" w:rsidRPr="008F2324" w:rsidRDefault="0052515F"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suben vnos arcaduces,</w:t>
      </w:r>
    </w:p>
    <w:p w14:paraId="5D08A157" w14:textId="77777777" w:rsidR="0052515F" w:rsidRPr="008F2324" w:rsidRDefault="0052515F" w:rsidP="00352FAF">
      <w:pPr>
        <w:spacing w:line="360" w:lineRule="auto"/>
        <w:rPr>
          <w:rFonts w:ascii="Cambria" w:hAnsi="Cambria"/>
        </w:rPr>
      </w:pPr>
      <w:r w:rsidRPr="008F2324">
        <w:rPr>
          <w:rFonts w:ascii="Cambria" w:hAnsi="Cambria"/>
        </w:rPr>
        <w:lastRenderedPageBreak/>
        <w:tab/>
      </w:r>
      <w:r w:rsidRPr="008F2324">
        <w:rPr>
          <w:rFonts w:ascii="Cambria" w:hAnsi="Cambria"/>
        </w:rPr>
        <w:tab/>
      </w:r>
      <w:r w:rsidRPr="008F2324">
        <w:rPr>
          <w:rFonts w:ascii="Cambria" w:hAnsi="Cambria"/>
        </w:rPr>
        <w:tab/>
        <w:t>y baxan otros al fin,</w:t>
      </w:r>
    </w:p>
    <w:p w14:paraId="2F227414" w14:textId="77777777" w:rsidR="0052515F" w:rsidRPr="008F2324" w:rsidRDefault="0052515F"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no desespere el que baxa,</w:t>
      </w:r>
    </w:p>
    <w:p w14:paraId="57CBE534" w14:textId="77777777" w:rsidR="0052515F" w:rsidRPr="008F2324" w:rsidRDefault="0052515F"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por baxar, que antes assí</w:t>
      </w:r>
    </w:p>
    <w:p w14:paraId="4424CFBC" w14:textId="77777777" w:rsidR="0052515F" w:rsidRPr="008F2324" w:rsidRDefault="0052515F"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para llenarse después</w:t>
      </w:r>
    </w:p>
    <w:p w14:paraId="534242F3" w14:textId="77777777" w:rsidR="0052515F" w:rsidRPr="008F2324" w:rsidRDefault="0052515F"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baxando primero ha de yr,</w:t>
      </w:r>
    </w:p>
    <w:p w14:paraId="300F5472" w14:textId="77777777" w:rsidR="0052515F" w:rsidRPr="008F2324" w:rsidRDefault="0052515F"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y el que sube a lo más alto</w:t>
      </w:r>
    </w:p>
    <w:p w14:paraId="57277008" w14:textId="77777777" w:rsidR="0052515F" w:rsidRPr="008F2324" w:rsidRDefault="0052515F"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no dessee verse ahí,</w:t>
      </w:r>
    </w:p>
    <w:p w14:paraId="1F01BBD9" w14:textId="77777777" w:rsidR="0052515F" w:rsidRPr="008F2324" w:rsidRDefault="0052515F"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porque se ha de derramar</w:t>
      </w:r>
    </w:p>
    <w:p w14:paraId="20903E9D" w14:textId="77777777" w:rsidR="0052515F" w:rsidRPr="008F2324" w:rsidRDefault="0052515F"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quando acabe de subir. (Act 1, p. 9)</w:t>
      </w:r>
    </w:p>
    <w:p w14:paraId="3654CEB9" w14:textId="460C5E9E" w:rsidR="004B7032" w:rsidRPr="008F2324" w:rsidRDefault="004B7032" w:rsidP="00352FAF">
      <w:pPr>
        <w:spacing w:line="360" w:lineRule="auto"/>
        <w:rPr>
          <w:rFonts w:ascii="Cambria" w:hAnsi="Cambria"/>
        </w:rPr>
      </w:pPr>
      <w:r w:rsidRPr="008F2324">
        <w:rPr>
          <w:rFonts w:ascii="Cambria" w:hAnsi="Cambria"/>
        </w:rPr>
        <w:t xml:space="preserve">Covarrubias Horozco's emblem has as its motto practically the same words uttered by Carlos: «Unos suben y otros baxan», while the prose commentary echoes the same disillusionment expressed by the protagonist: </w:t>
      </w:r>
    </w:p>
    <w:p w14:paraId="72EF5726" w14:textId="276C843B" w:rsidR="00CD4619" w:rsidRPr="008F2324" w:rsidRDefault="004B7032" w:rsidP="00352FAF">
      <w:pPr>
        <w:spacing w:line="360" w:lineRule="auto"/>
        <w:rPr>
          <w:rFonts w:ascii="Cambria" w:hAnsi="Cambria"/>
        </w:rPr>
      </w:pPr>
      <w:r w:rsidRPr="008F2324">
        <w:rPr>
          <w:rFonts w:ascii="Cambria" w:hAnsi="Cambria"/>
        </w:rPr>
        <w:tab/>
      </w:r>
      <w:r w:rsidRPr="008F2324">
        <w:rPr>
          <w:rFonts w:ascii="Cambria" w:hAnsi="Cambria"/>
        </w:rPr>
        <w:tab/>
        <w:t xml:space="preserve">Con Grande propriedad se comparan a los alcaduzes de la noria a los estados </w:t>
      </w:r>
      <w:r w:rsidRPr="008F2324">
        <w:rPr>
          <w:rFonts w:ascii="Cambria" w:hAnsi="Cambria"/>
        </w:rPr>
        <w:tab/>
      </w:r>
      <w:r w:rsidRPr="008F2324">
        <w:rPr>
          <w:rFonts w:ascii="Cambria" w:hAnsi="Cambria"/>
        </w:rPr>
        <w:tab/>
      </w:r>
      <w:r w:rsidRPr="008F2324">
        <w:rPr>
          <w:rFonts w:ascii="Cambria" w:hAnsi="Cambria"/>
        </w:rPr>
        <w:tab/>
        <w:t xml:space="preserve">desta vida porque unos van subiendo llenos de agua a lo más alto de su </w:t>
      </w:r>
      <w:r w:rsidRPr="008F2324">
        <w:rPr>
          <w:rFonts w:ascii="Cambria" w:hAnsi="Cambria"/>
        </w:rPr>
        <w:tab/>
      </w:r>
      <w:r w:rsidRPr="008F2324">
        <w:rPr>
          <w:rFonts w:ascii="Cambria" w:hAnsi="Cambria"/>
        </w:rPr>
        <w:tab/>
      </w:r>
      <w:r w:rsidRPr="008F2324">
        <w:rPr>
          <w:rFonts w:ascii="Cambria" w:hAnsi="Cambria"/>
        </w:rPr>
        <w:tab/>
        <w:t xml:space="preserve">rueda, </w:t>
      </w:r>
      <w:r w:rsidRPr="008F2324">
        <w:rPr>
          <w:rFonts w:ascii="Cambria" w:hAnsi="Cambria"/>
        </w:rPr>
        <w:tab/>
        <w:t xml:space="preserve">y de allí es fuerça baxar, decargándose, y baxando vacíos. Los que </w:t>
      </w:r>
      <w:r w:rsidRPr="008F2324">
        <w:rPr>
          <w:rFonts w:ascii="Cambria" w:hAnsi="Cambria"/>
        </w:rPr>
        <w:tab/>
      </w:r>
      <w:r w:rsidRPr="008F2324">
        <w:rPr>
          <w:rFonts w:ascii="Cambria" w:hAnsi="Cambria"/>
        </w:rPr>
        <w:tab/>
      </w:r>
      <w:r w:rsidRPr="008F2324">
        <w:rPr>
          <w:rFonts w:ascii="Cambria" w:hAnsi="Cambria"/>
        </w:rPr>
        <w:tab/>
        <w:t xml:space="preserve">están en gran prosperidad no se desvanezcan, que en vida, o en muerte han </w:t>
      </w:r>
      <w:r w:rsidRPr="008F2324">
        <w:rPr>
          <w:rFonts w:ascii="Cambria" w:hAnsi="Cambria"/>
        </w:rPr>
        <w:tab/>
      </w:r>
      <w:r w:rsidRPr="008F2324">
        <w:rPr>
          <w:rFonts w:ascii="Cambria" w:hAnsi="Cambria"/>
        </w:rPr>
        <w:tab/>
      </w:r>
      <w:r w:rsidRPr="008F2324">
        <w:rPr>
          <w:rFonts w:ascii="Cambria" w:hAnsi="Cambria"/>
        </w:rPr>
        <w:tab/>
        <w:t>de ser despojados de sus riquezas y prosperidades (Cent. 3, Emb. 55)</w:t>
      </w:r>
    </w:p>
    <w:p w14:paraId="6DE24F03" w14:textId="2E60C974" w:rsidR="000574CE" w:rsidRPr="008F2324" w:rsidRDefault="00BD51DA" w:rsidP="00352FAF">
      <w:pPr>
        <w:spacing w:line="360" w:lineRule="auto"/>
        <w:rPr>
          <w:rFonts w:ascii="Cambria" w:hAnsi="Cambria"/>
        </w:rPr>
      </w:pPr>
      <w:r w:rsidRPr="008F2324">
        <w:rPr>
          <w:rFonts w:ascii="Cambria" w:hAnsi="Cambria"/>
          <w:i/>
        </w:rPr>
        <w:tab/>
      </w:r>
      <w:r w:rsidRPr="008F2324">
        <w:rPr>
          <w:rFonts w:ascii="Cambria" w:hAnsi="Cambria"/>
        </w:rPr>
        <w:t>The unmarked emblems of the dramatists included in this study are fairly numerous, and I list here briefly, with their emblematic parallels, some of the most salient examples. In Moreto's</w:t>
      </w:r>
      <w:r w:rsidRPr="008F2324">
        <w:rPr>
          <w:rFonts w:ascii="Cambria" w:hAnsi="Cambria"/>
          <w:i/>
        </w:rPr>
        <w:t xml:space="preserve"> </w:t>
      </w:r>
      <w:r w:rsidR="0052515F" w:rsidRPr="008F2324">
        <w:rPr>
          <w:rFonts w:ascii="Cambria" w:hAnsi="Cambria"/>
          <w:i/>
        </w:rPr>
        <w:t>La misma conciencia acusa</w:t>
      </w:r>
      <w:r w:rsidR="0052515F" w:rsidRPr="008F2324">
        <w:rPr>
          <w:rFonts w:ascii="Cambria" w:hAnsi="Cambria"/>
        </w:rPr>
        <w:t xml:space="preserve">, Carlos </w:t>
      </w:r>
      <w:r w:rsidRPr="008F2324">
        <w:rPr>
          <w:rFonts w:ascii="Cambria" w:hAnsi="Cambria"/>
        </w:rPr>
        <w:t>observes that those who rise to a p</w:t>
      </w:r>
      <w:r w:rsidR="00CE777C" w:rsidRPr="008F2324">
        <w:rPr>
          <w:rFonts w:ascii="Cambria" w:hAnsi="Cambria"/>
        </w:rPr>
        <w:t xml:space="preserve">rominent position in the world </w:t>
      </w:r>
      <w:r w:rsidRPr="008F2324">
        <w:rPr>
          <w:rFonts w:ascii="Cambria" w:hAnsi="Cambria"/>
        </w:rPr>
        <w:t xml:space="preserve">and allow themselves to become vainglorious and arrogant are destined to fall, just as the mighty oak is toppled by a strong wind, while the humble reed survives and flourishes </w:t>
      </w:r>
      <w:r w:rsidR="0052515F" w:rsidRPr="008F2324">
        <w:rPr>
          <w:rFonts w:ascii="Cambria" w:hAnsi="Cambria"/>
        </w:rPr>
        <w:t>(p. 104</w:t>
      </w:r>
      <w:r w:rsidR="00BD23FA" w:rsidRPr="008F2324">
        <w:rPr>
          <w:rFonts w:ascii="Cambria" w:hAnsi="Cambria"/>
        </w:rPr>
        <w:t xml:space="preserve">; </w:t>
      </w:r>
      <w:r w:rsidRPr="008F2324">
        <w:rPr>
          <w:rFonts w:ascii="Cambria" w:hAnsi="Cambria"/>
        </w:rPr>
        <w:t>Borja</w:t>
      </w:r>
      <w:r w:rsidR="00BD23FA" w:rsidRPr="008F2324">
        <w:rPr>
          <w:rFonts w:ascii="Cambria" w:hAnsi="Cambria"/>
        </w:rPr>
        <w:t xml:space="preserve">, </w:t>
      </w:r>
      <w:r w:rsidR="00BD23FA" w:rsidRPr="008F2324">
        <w:rPr>
          <w:rFonts w:ascii="Cambria" w:hAnsi="Cambria"/>
          <w:i/>
        </w:rPr>
        <w:t>Superbis resistit, humilibus dat gratiam</w:t>
      </w:r>
      <w:r w:rsidR="00BD23FA" w:rsidRPr="008F2324">
        <w:rPr>
          <w:rFonts w:ascii="Cambria" w:hAnsi="Cambria"/>
        </w:rPr>
        <w:t xml:space="preserve">, Segunda parte, 432-33). In Antonio Coello y Ochoa's </w:t>
      </w:r>
      <w:r w:rsidR="00BD23FA" w:rsidRPr="008F2324">
        <w:rPr>
          <w:rFonts w:ascii="Cambria" w:hAnsi="Cambria"/>
          <w:i/>
        </w:rPr>
        <w:t>Celos, amor y cordura</w:t>
      </w:r>
      <w:r w:rsidR="00BD23FA" w:rsidRPr="008F2324">
        <w:rPr>
          <w:rFonts w:ascii="Cambria" w:hAnsi="Cambria"/>
        </w:rPr>
        <w:t>, Blanca warns her lover don Juan to keep his distance from the monarch, for he represents light when seen from a distance, but can burn if one approaches too close (Act 3, f. 63r</w:t>
      </w:r>
      <w:r w:rsidR="00FF3104" w:rsidRPr="008F2324">
        <w:rPr>
          <w:rFonts w:ascii="Cambria" w:hAnsi="Cambria"/>
        </w:rPr>
        <w:t>;</w:t>
      </w:r>
      <w:r w:rsidR="00061B8A" w:rsidRPr="008F2324">
        <w:rPr>
          <w:rFonts w:ascii="Cambria" w:hAnsi="Cambria"/>
        </w:rPr>
        <w:t xml:space="preserve"> Saavedra Fajardo</w:t>
      </w:r>
      <w:r w:rsidR="00C2140D" w:rsidRPr="008F2324">
        <w:rPr>
          <w:rFonts w:ascii="Cambria" w:hAnsi="Cambria"/>
        </w:rPr>
        <w:t xml:space="preserve">, </w:t>
      </w:r>
      <w:r w:rsidR="00C2140D" w:rsidRPr="008F2324">
        <w:rPr>
          <w:rFonts w:ascii="Cambria" w:hAnsi="Cambria"/>
          <w:i/>
        </w:rPr>
        <w:t>Idea de un príncipe</w:t>
      </w:r>
      <w:r w:rsidR="00C2140D" w:rsidRPr="008F2324">
        <w:rPr>
          <w:rFonts w:ascii="Cambria" w:hAnsi="Cambria"/>
        </w:rPr>
        <w:t xml:space="preserve">, </w:t>
      </w:r>
      <w:r w:rsidR="00061B8A" w:rsidRPr="008F2324">
        <w:rPr>
          <w:rFonts w:ascii="Cambria" w:hAnsi="Cambria"/>
        </w:rPr>
        <w:t xml:space="preserve">Documento LXXV, </w:t>
      </w:r>
      <w:r w:rsidR="00815DCB" w:rsidRPr="008F2324">
        <w:rPr>
          <w:rFonts w:ascii="Cambria" w:hAnsi="Cambria"/>
          <w:i/>
        </w:rPr>
        <w:t>Regum calor quomodo suscipiendus</w:t>
      </w:r>
      <w:r w:rsidR="00BD23FA" w:rsidRPr="008F2324">
        <w:rPr>
          <w:rFonts w:ascii="Cambria" w:hAnsi="Cambria"/>
        </w:rPr>
        <w:t>)</w:t>
      </w:r>
      <w:r w:rsidR="004353E0" w:rsidRPr="008F2324">
        <w:rPr>
          <w:rFonts w:ascii="Cambria" w:hAnsi="Cambria"/>
        </w:rPr>
        <w:t>. In Bances Candamo</w:t>
      </w:r>
      <w:r w:rsidR="00815DCB" w:rsidRPr="008F2324">
        <w:rPr>
          <w:rFonts w:ascii="Cambria" w:hAnsi="Cambria"/>
        </w:rPr>
        <w:t xml:space="preserve">'s </w:t>
      </w:r>
      <w:r w:rsidR="00ED54B9" w:rsidRPr="008F2324">
        <w:rPr>
          <w:rFonts w:ascii="Cambria" w:hAnsi="Cambria"/>
          <w:i/>
        </w:rPr>
        <w:t>El esclavo en grillos de oro</w:t>
      </w:r>
      <w:r w:rsidR="00815DCB" w:rsidRPr="008F2324">
        <w:rPr>
          <w:rFonts w:ascii="Cambria" w:hAnsi="Cambria"/>
          <w:i/>
        </w:rPr>
        <w:t xml:space="preserve">, </w:t>
      </w:r>
      <w:r w:rsidR="00815DCB" w:rsidRPr="008F2324">
        <w:rPr>
          <w:rFonts w:ascii="Cambria" w:hAnsi="Cambria"/>
        </w:rPr>
        <w:t xml:space="preserve">Cleantes </w:t>
      </w:r>
      <w:r w:rsidR="00945374" w:rsidRPr="008F2324">
        <w:rPr>
          <w:rFonts w:ascii="Cambria" w:hAnsi="Cambria"/>
        </w:rPr>
        <w:t>cautions</w:t>
      </w:r>
      <w:r w:rsidR="00815DCB" w:rsidRPr="008F2324">
        <w:rPr>
          <w:rFonts w:ascii="Cambria" w:hAnsi="Cambria"/>
        </w:rPr>
        <w:t xml:space="preserve"> the monarch</w:t>
      </w:r>
      <w:r w:rsidR="00945374" w:rsidRPr="008F2324">
        <w:rPr>
          <w:rFonts w:ascii="Cambria" w:hAnsi="Cambria"/>
        </w:rPr>
        <w:t xml:space="preserve"> Camilo against</w:t>
      </w:r>
      <w:r w:rsidR="00BE5736" w:rsidRPr="008F2324">
        <w:rPr>
          <w:rFonts w:ascii="Cambria" w:hAnsi="Cambria"/>
        </w:rPr>
        <w:t xml:space="preserve"> venting his passions, stating that a king</w:t>
      </w:r>
      <w:r w:rsidR="00815DCB" w:rsidRPr="008F2324">
        <w:rPr>
          <w:rFonts w:ascii="Cambria" w:hAnsi="Cambria"/>
        </w:rPr>
        <w:t xml:space="preserve"> must always remain impassive and inscrutable, with a serene countenance that </w:t>
      </w:r>
      <w:r w:rsidR="00BE5736" w:rsidRPr="008F2324">
        <w:rPr>
          <w:rFonts w:ascii="Cambria" w:hAnsi="Cambria"/>
        </w:rPr>
        <w:t>is exempt from alteration, just like</w:t>
      </w:r>
      <w:r w:rsidR="00815DCB" w:rsidRPr="008F2324">
        <w:rPr>
          <w:rFonts w:ascii="Cambria" w:hAnsi="Cambria"/>
        </w:rPr>
        <w:t xml:space="preserve"> the summit of Mount Olympus</w:t>
      </w:r>
      <w:r w:rsidR="00F969B0" w:rsidRPr="008F2324">
        <w:rPr>
          <w:rFonts w:ascii="Cambria" w:hAnsi="Cambria"/>
        </w:rPr>
        <w:t xml:space="preserve"> (Act 3, p. 32</w:t>
      </w:r>
      <w:r w:rsidR="00BE5736" w:rsidRPr="008F2324">
        <w:rPr>
          <w:rFonts w:ascii="Cambria" w:hAnsi="Cambria"/>
        </w:rPr>
        <w:t>; Soto,</w:t>
      </w:r>
      <w:r w:rsidR="00BE5736" w:rsidRPr="008F2324">
        <w:rPr>
          <w:rFonts w:ascii="Cambria" w:hAnsi="Cambria"/>
          <w:i/>
        </w:rPr>
        <w:t xml:space="preserve"> Solo in Caelo securitas</w:t>
      </w:r>
      <w:r w:rsidR="00BE5736" w:rsidRPr="008F2324">
        <w:rPr>
          <w:rFonts w:ascii="Cambria" w:hAnsi="Cambria"/>
        </w:rPr>
        <w:t>, Emb. 13, f. 26).</w:t>
      </w:r>
      <w:r w:rsidR="00E9024A" w:rsidRPr="008F2324">
        <w:rPr>
          <w:rFonts w:ascii="Cambria" w:hAnsi="Cambria"/>
        </w:rPr>
        <w:t xml:space="preserve"> In Álvaro </w:t>
      </w:r>
      <w:r w:rsidR="00E9024A" w:rsidRPr="008F2324">
        <w:rPr>
          <w:rFonts w:ascii="Cambria" w:hAnsi="Cambria"/>
        </w:rPr>
        <w:lastRenderedPageBreak/>
        <w:t xml:space="preserve">Cubillo de Aragón's </w:t>
      </w:r>
      <w:r w:rsidR="00E9024A" w:rsidRPr="008F2324">
        <w:rPr>
          <w:rFonts w:ascii="Cambria" w:hAnsi="Cambria"/>
          <w:i/>
        </w:rPr>
        <w:t>El mejor rey del mundo, y templo de Salomón</w:t>
      </w:r>
      <w:r w:rsidR="00E9024A" w:rsidRPr="008F2324">
        <w:rPr>
          <w:rFonts w:ascii="Cambria" w:hAnsi="Cambria"/>
        </w:rPr>
        <w:t xml:space="preserve">, King David offers his son Salomon advice on good governance with the analogy of the world as a clock in which the monarch is the principle gear, </w:t>
      </w:r>
      <w:r w:rsidR="00945374" w:rsidRPr="008F2324">
        <w:rPr>
          <w:rFonts w:ascii="Cambria" w:hAnsi="Cambria"/>
        </w:rPr>
        <w:t xml:space="preserve">a clock </w:t>
      </w:r>
      <w:r w:rsidR="00E9024A" w:rsidRPr="008F2324">
        <w:rPr>
          <w:rFonts w:ascii="Cambria" w:hAnsi="Cambria"/>
        </w:rPr>
        <w:t xml:space="preserve">which will all fall apart if its movement is backward instead of forward (Act 1, ff. 2r-v; Saavedra Fajardo, </w:t>
      </w:r>
      <w:r w:rsidR="000574CE" w:rsidRPr="008F2324">
        <w:rPr>
          <w:rFonts w:ascii="Cambria" w:hAnsi="Cambria"/>
          <w:i/>
        </w:rPr>
        <w:t>Empresas políticas</w:t>
      </w:r>
      <w:r w:rsidR="000574CE" w:rsidRPr="008F2324">
        <w:rPr>
          <w:rFonts w:ascii="Cambria" w:hAnsi="Cambria"/>
        </w:rPr>
        <w:t>, Empresa 57</w:t>
      </w:r>
      <w:r w:rsidR="00E9024A" w:rsidRPr="008F2324">
        <w:rPr>
          <w:rFonts w:ascii="Cambria" w:hAnsi="Cambria"/>
        </w:rPr>
        <w:t xml:space="preserve">, </w:t>
      </w:r>
      <w:r w:rsidR="00E9024A" w:rsidRPr="008F2324">
        <w:rPr>
          <w:rFonts w:ascii="Cambria" w:hAnsi="Cambria"/>
          <w:i/>
        </w:rPr>
        <w:t>Uni reddatur</w:t>
      </w:r>
      <w:r w:rsidR="00E9024A" w:rsidRPr="008F2324">
        <w:rPr>
          <w:rFonts w:ascii="Cambria" w:hAnsi="Cambria"/>
        </w:rPr>
        <w:t xml:space="preserve"> and Borja, </w:t>
      </w:r>
      <w:r w:rsidR="00E9024A" w:rsidRPr="008F2324">
        <w:rPr>
          <w:rFonts w:ascii="Cambria" w:hAnsi="Cambria"/>
          <w:i/>
        </w:rPr>
        <w:t>A supremo dirigatur</w:t>
      </w:r>
      <w:r w:rsidR="00E9024A" w:rsidRPr="008F2324">
        <w:rPr>
          <w:rFonts w:ascii="Cambria" w:hAnsi="Cambria"/>
        </w:rPr>
        <w:t>, Segunda parte, 398-99).</w:t>
      </w:r>
      <w:r w:rsidR="000574CE" w:rsidRPr="008F2324">
        <w:rPr>
          <w:rFonts w:ascii="Cambria" w:hAnsi="Cambria"/>
        </w:rPr>
        <w:t xml:space="preserve"> In </w:t>
      </w:r>
      <w:r w:rsidR="000574CE" w:rsidRPr="008F2324">
        <w:rPr>
          <w:rFonts w:ascii="Cambria" w:hAnsi="Cambria"/>
          <w:i/>
        </w:rPr>
        <w:t xml:space="preserve">La venganza en el despeño, y tirano de Navarra </w:t>
      </w:r>
      <w:r w:rsidR="000574CE" w:rsidRPr="008F2324">
        <w:rPr>
          <w:rFonts w:ascii="Cambria" w:hAnsi="Cambria"/>
        </w:rPr>
        <w:t xml:space="preserve">by Juan de Matos Fragoso, Martín compares the king to the laurel tree, infallible and immune to damage from a lightning strike (Act 3, p. 23; Alciato, </w:t>
      </w:r>
      <w:r w:rsidR="000574CE" w:rsidRPr="008F2324">
        <w:rPr>
          <w:rFonts w:ascii="Cambria" w:hAnsi="Cambria"/>
          <w:i/>
        </w:rPr>
        <w:t>Laurus</w:t>
      </w:r>
      <w:r w:rsidR="000574CE" w:rsidRPr="008F2324">
        <w:rPr>
          <w:rFonts w:ascii="Cambria" w:hAnsi="Cambria"/>
        </w:rPr>
        <w:t>)</w:t>
      </w:r>
      <w:r w:rsidR="00931368" w:rsidRPr="008F2324">
        <w:rPr>
          <w:rFonts w:ascii="Cambria" w:hAnsi="Cambria"/>
        </w:rPr>
        <w:t>.</w:t>
      </w:r>
    </w:p>
    <w:p w14:paraId="76FE9ADC" w14:textId="26D200BE" w:rsidR="00931368" w:rsidRPr="008F2324" w:rsidRDefault="00931368" w:rsidP="00352FAF">
      <w:pPr>
        <w:spacing w:line="360" w:lineRule="auto"/>
        <w:rPr>
          <w:rFonts w:ascii="Cambria" w:hAnsi="Cambria"/>
        </w:rPr>
      </w:pPr>
      <w:r w:rsidRPr="008F2324">
        <w:rPr>
          <w:rFonts w:ascii="Cambria" w:hAnsi="Cambria"/>
          <w:b/>
        </w:rPr>
        <w:tab/>
      </w:r>
      <w:r w:rsidRPr="008F2324">
        <w:rPr>
          <w:rFonts w:ascii="Cambria" w:hAnsi="Cambria"/>
        </w:rPr>
        <w:t xml:space="preserve">Space limitations prevent me from studying in any depth the actual </w:t>
      </w:r>
      <w:r w:rsidRPr="008F2324">
        <w:rPr>
          <w:rFonts w:ascii="Cambria" w:hAnsi="Cambria"/>
          <w:i/>
        </w:rPr>
        <w:t xml:space="preserve">staging </w:t>
      </w:r>
      <w:r w:rsidRPr="008F2324">
        <w:rPr>
          <w:rFonts w:ascii="Cambria" w:hAnsi="Cambria"/>
        </w:rPr>
        <w:t>of emblems in Spanish Golden Age drama, a phenomenon quite frequent in discovery scenes and in court productions with abundant use of stage machinery and special effects.</w:t>
      </w:r>
      <w:r w:rsidRPr="008F2324">
        <w:rPr>
          <w:rStyle w:val="FootnoteReference"/>
          <w:rFonts w:ascii="Cambria" w:hAnsi="Cambria"/>
        </w:rPr>
        <w:footnoteReference w:id="29"/>
      </w:r>
      <w:r w:rsidRPr="008F2324">
        <w:rPr>
          <w:rFonts w:ascii="Cambria" w:hAnsi="Cambria"/>
        </w:rPr>
        <w:t xml:space="preserve"> I will provide a single example, however, from Juan de Matos Fragoso's </w:t>
      </w:r>
      <w:r w:rsidRPr="008F2324">
        <w:rPr>
          <w:rFonts w:ascii="Cambria" w:hAnsi="Cambria"/>
          <w:i/>
        </w:rPr>
        <w:t xml:space="preserve">El hijo de la piedra, y segundo Pío Quinto , San Félix. </w:t>
      </w:r>
      <w:r w:rsidRPr="008F2324">
        <w:rPr>
          <w:rFonts w:ascii="Cambria" w:hAnsi="Cambria"/>
        </w:rPr>
        <w:t>The play begins with Félix carrying his invalid father onstage in his arms</w:t>
      </w:r>
      <w:r w:rsidR="003E2B5C" w:rsidRPr="008F2324">
        <w:rPr>
          <w:rFonts w:ascii="Cambria" w:hAnsi="Cambria"/>
        </w:rPr>
        <w:t>, as indicated in the stage direction</w:t>
      </w:r>
      <w:r w:rsidRPr="008F2324">
        <w:rPr>
          <w:rFonts w:ascii="Cambria" w:hAnsi="Cambria"/>
        </w:rPr>
        <w:t xml:space="preserve">: </w:t>
      </w:r>
      <w:r w:rsidRPr="008F2324">
        <w:rPr>
          <w:rFonts w:ascii="Cambria" w:hAnsi="Cambria"/>
          <w:i/>
        </w:rPr>
        <w:t xml:space="preserve">Sale Félix sacando a su padre como en brazos. </w:t>
      </w:r>
      <w:r w:rsidRPr="008F2324">
        <w:rPr>
          <w:rFonts w:ascii="Cambria" w:hAnsi="Cambria"/>
        </w:rPr>
        <w:t xml:space="preserve">The ensuing dialogue makes it clear that this is </w:t>
      </w:r>
      <w:r w:rsidR="003E2B5C" w:rsidRPr="008F2324">
        <w:rPr>
          <w:rFonts w:ascii="Cambria" w:hAnsi="Cambria"/>
        </w:rPr>
        <w:t xml:space="preserve">intended to depict </w:t>
      </w:r>
      <w:r w:rsidRPr="008F2324">
        <w:rPr>
          <w:rFonts w:ascii="Cambria" w:hAnsi="Cambria"/>
        </w:rPr>
        <w:t>an act of filial piety:</w:t>
      </w:r>
    </w:p>
    <w:p w14:paraId="2087D2C0" w14:textId="77E60498" w:rsidR="00931368" w:rsidRPr="008F2324" w:rsidRDefault="00931368" w:rsidP="00352FAF">
      <w:pPr>
        <w:spacing w:line="360" w:lineRule="auto"/>
        <w:rPr>
          <w:rFonts w:ascii="Cambria" w:hAnsi="Cambria"/>
        </w:rPr>
      </w:pPr>
      <w:r w:rsidRPr="008F2324">
        <w:rPr>
          <w:rFonts w:ascii="Cambria" w:hAnsi="Cambria"/>
        </w:rPr>
        <w:tab/>
        <w:t>Félix:</w:t>
      </w:r>
      <w:r w:rsidRPr="008F2324">
        <w:rPr>
          <w:rFonts w:ascii="Cambria" w:hAnsi="Cambria"/>
        </w:rPr>
        <w:tab/>
      </w:r>
      <w:r w:rsidRPr="008F2324">
        <w:rPr>
          <w:rFonts w:ascii="Cambria" w:hAnsi="Cambria"/>
        </w:rPr>
        <w:tab/>
        <w:t>Padre, en mis brazos venid,</w:t>
      </w:r>
    </w:p>
    <w:p w14:paraId="15ACC7B9" w14:textId="4E4B27F0" w:rsidR="00931368" w:rsidRPr="008F2324" w:rsidRDefault="00931368"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y aquí, donde el Sol calienta,</w:t>
      </w:r>
    </w:p>
    <w:p w14:paraId="2076D1FC" w14:textId="3448119B" w:rsidR="00931368" w:rsidRPr="008F2324" w:rsidRDefault="00931368"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estaréis mejor sentado.</w:t>
      </w:r>
    </w:p>
    <w:p w14:paraId="096278DB" w14:textId="27E2B08B" w:rsidR="00931368" w:rsidRPr="008F2324" w:rsidRDefault="00931368"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w:t>
      </w:r>
    </w:p>
    <w:p w14:paraId="21C327E7" w14:textId="42DAB9E2" w:rsidR="00931368" w:rsidRPr="008F2324" w:rsidRDefault="00931368" w:rsidP="00352FAF">
      <w:pPr>
        <w:spacing w:line="360" w:lineRule="auto"/>
        <w:rPr>
          <w:rFonts w:ascii="Cambria" w:hAnsi="Cambria"/>
        </w:rPr>
      </w:pPr>
      <w:r w:rsidRPr="008F2324">
        <w:rPr>
          <w:rFonts w:ascii="Cambria" w:hAnsi="Cambria"/>
        </w:rPr>
        <w:tab/>
        <w:t xml:space="preserve">Perote: </w:t>
      </w:r>
      <w:r w:rsidRPr="008F2324">
        <w:rPr>
          <w:rFonts w:ascii="Cambria" w:hAnsi="Cambria"/>
        </w:rPr>
        <w:tab/>
        <w:t>Páguete el cielo, hijo mío,</w:t>
      </w:r>
    </w:p>
    <w:p w14:paraId="56DE8130" w14:textId="5C19DA22" w:rsidR="00931368" w:rsidRPr="008F2324" w:rsidRDefault="00931368"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la piedad con que alimentas</w:t>
      </w:r>
    </w:p>
    <w:p w14:paraId="310EF816" w14:textId="66D22BAE" w:rsidR="00931368" w:rsidRPr="008F2324" w:rsidRDefault="00931368" w:rsidP="00352FAF">
      <w:pPr>
        <w:spacing w:line="360" w:lineRule="auto"/>
        <w:rPr>
          <w:rFonts w:ascii="Cambria" w:hAnsi="Cambria"/>
        </w:rPr>
      </w:pPr>
      <w:r w:rsidRPr="008F2324">
        <w:rPr>
          <w:rFonts w:ascii="Cambria" w:hAnsi="Cambria"/>
        </w:rPr>
        <w:tab/>
      </w:r>
      <w:r w:rsidRPr="008F2324">
        <w:rPr>
          <w:rFonts w:ascii="Cambria" w:hAnsi="Cambria"/>
        </w:rPr>
        <w:tab/>
      </w:r>
      <w:r w:rsidRPr="008F2324">
        <w:rPr>
          <w:rFonts w:ascii="Cambria" w:hAnsi="Cambria"/>
        </w:rPr>
        <w:tab/>
        <w:t>mi vejez. (Act 1, pp. 1-2)</w:t>
      </w:r>
    </w:p>
    <w:p w14:paraId="2650422E" w14:textId="1D649ACF" w:rsidR="00931368" w:rsidRPr="008F2324" w:rsidRDefault="00931368" w:rsidP="00352FAF">
      <w:pPr>
        <w:spacing w:line="360" w:lineRule="auto"/>
        <w:rPr>
          <w:rFonts w:ascii="Cambria" w:hAnsi="Cambria"/>
        </w:rPr>
      </w:pPr>
      <w:r w:rsidRPr="008F2324">
        <w:rPr>
          <w:rFonts w:ascii="Cambria" w:hAnsi="Cambria"/>
        </w:rPr>
        <w:t>The emblematic precedent of thi</w:t>
      </w:r>
      <w:r w:rsidR="00352FAF" w:rsidRPr="008F2324">
        <w:rPr>
          <w:rFonts w:ascii="Cambria" w:hAnsi="Cambria"/>
        </w:rPr>
        <w:t xml:space="preserve">s scene that combines visual action with moral-didactic words is Alciato's </w:t>
      </w:r>
      <w:r w:rsidR="00352FAF" w:rsidRPr="008F2324">
        <w:rPr>
          <w:rFonts w:ascii="Cambria" w:hAnsi="Cambria"/>
          <w:i/>
        </w:rPr>
        <w:t>Pietas filiorum in parentes</w:t>
      </w:r>
      <w:r w:rsidR="003E2B5C" w:rsidRPr="008F2324">
        <w:rPr>
          <w:rFonts w:ascii="Cambria" w:hAnsi="Cambria"/>
        </w:rPr>
        <w:t>, which shows</w:t>
      </w:r>
      <w:r w:rsidR="00352FAF" w:rsidRPr="008F2324">
        <w:rPr>
          <w:rFonts w:ascii="Cambria" w:hAnsi="Cambria"/>
        </w:rPr>
        <w:t xml:space="preserve"> Aeneas fleeing from Troy in flames with his crippled father Anchises on his back. This same emblem was imitated by Juan de Horozco in his </w:t>
      </w:r>
      <w:r w:rsidR="00352FAF" w:rsidRPr="008F2324">
        <w:rPr>
          <w:rFonts w:ascii="Cambria" w:hAnsi="Cambria"/>
          <w:i/>
        </w:rPr>
        <w:t>Emblemas morales</w:t>
      </w:r>
      <w:r w:rsidR="00352FAF" w:rsidRPr="008F2324">
        <w:rPr>
          <w:rFonts w:ascii="Cambria" w:hAnsi="Cambria"/>
        </w:rPr>
        <w:t xml:space="preserve"> (Lib. III, Emb. 11, f. 232r). </w:t>
      </w:r>
    </w:p>
    <w:p w14:paraId="3EA88816" w14:textId="733FC3CB" w:rsidR="000D6E1E" w:rsidRPr="008F2324" w:rsidRDefault="00DC6745" w:rsidP="000D6E1E">
      <w:pPr>
        <w:spacing w:line="360" w:lineRule="auto"/>
        <w:rPr>
          <w:rFonts w:ascii="Cambria" w:hAnsi="Cambria"/>
        </w:rPr>
      </w:pPr>
      <w:r w:rsidRPr="008F2324">
        <w:rPr>
          <w:rFonts w:ascii="Cambria" w:hAnsi="Cambria"/>
        </w:rPr>
        <w:tab/>
        <w:t xml:space="preserve">According to Juan de Zabaleta, </w:t>
      </w:r>
      <w:r w:rsidR="003E2B5C" w:rsidRPr="008F2324">
        <w:rPr>
          <w:rFonts w:ascii="Cambria" w:hAnsi="Cambria"/>
        </w:rPr>
        <w:t>«</w:t>
      </w:r>
      <w:r w:rsidRPr="008F2324">
        <w:rPr>
          <w:rFonts w:ascii="Cambria" w:hAnsi="Cambria"/>
        </w:rPr>
        <w:t>Decir lo que nadie ha imag</w:t>
      </w:r>
      <w:r w:rsidR="003E2B5C" w:rsidRPr="008F2324">
        <w:rPr>
          <w:rFonts w:ascii="Cambria" w:hAnsi="Cambria"/>
        </w:rPr>
        <w:t>inado es ser poeta» (p. 54). T</w:t>
      </w:r>
      <w:r w:rsidRPr="008F2324">
        <w:rPr>
          <w:rFonts w:ascii="Cambria" w:hAnsi="Cambria"/>
        </w:rPr>
        <w:t>he appeal to the visual imaginary is a fundamental aspect of Spanish Golden Age drama</w:t>
      </w:r>
      <w:r w:rsidR="003E2B5C" w:rsidRPr="008F2324">
        <w:rPr>
          <w:rFonts w:ascii="Cambria" w:hAnsi="Cambria"/>
        </w:rPr>
        <w:t xml:space="preserve"> in a theater normally devoid of decoration</w:t>
      </w:r>
      <w:r w:rsidRPr="008F2324">
        <w:rPr>
          <w:rFonts w:ascii="Cambria" w:hAnsi="Cambria"/>
        </w:rPr>
        <w:t xml:space="preserve">. Perhaps we do not give enough credit to </w:t>
      </w:r>
      <w:r w:rsidR="00F60FD3" w:rsidRPr="008F2324">
        <w:rPr>
          <w:rFonts w:ascii="Cambria" w:hAnsi="Cambria"/>
        </w:rPr>
        <w:lastRenderedPageBreak/>
        <w:t>the ability of seventeenth century theatergoers to discern, assimilate and apply visually symbolic imagery that the poet paints in the mind's eye</w:t>
      </w:r>
      <w:r w:rsidR="003E2B5C" w:rsidRPr="008F2324">
        <w:rPr>
          <w:rFonts w:ascii="Cambria" w:hAnsi="Cambria"/>
        </w:rPr>
        <w:t xml:space="preserve"> of the spectators</w:t>
      </w:r>
      <w:r w:rsidR="00F60FD3" w:rsidRPr="008F2324">
        <w:rPr>
          <w:rFonts w:ascii="Cambria" w:hAnsi="Cambria"/>
        </w:rPr>
        <w:t xml:space="preserve">. Indeed, Zabaleta satirically recommends to poets that they hire painters to render </w:t>
      </w:r>
      <w:r w:rsidR="003E2B5C" w:rsidRPr="008F2324">
        <w:rPr>
          <w:rFonts w:ascii="Cambria" w:hAnsi="Cambria"/>
        </w:rPr>
        <w:t xml:space="preserve">their imagery </w:t>
      </w:r>
      <w:r w:rsidR="00F60FD3" w:rsidRPr="008F2324">
        <w:rPr>
          <w:rFonts w:ascii="Cambria" w:hAnsi="Cambria"/>
        </w:rPr>
        <w:t>visually in order to determine the efficacy of the verses: «Llame a un pintor, haga que le copie con un pincel lo que él ha escrito con la pluma y verá lo que ha escrito» (p. 56).</w:t>
      </w:r>
      <w:r w:rsidR="003E2B5C" w:rsidRPr="008F2324">
        <w:rPr>
          <w:rFonts w:ascii="Cambria" w:hAnsi="Cambria"/>
        </w:rPr>
        <w:t xml:space="preserve"> Dram</w:t>
      </w:r>
      <w:r w:rsidR="0015589B" w:rsidRPr="008F2324">
        <w:rPr>
          <w:rFonts w:ascii="Cambria" w:hAnsi="Cambria"/>
        </w:rPr>
        <w:t>atic emblems in the Spanish Gol</w:t>
      </w:r>
      <w:r w:rsidR="003E2B5C" w:rsidRPr="008F2324">
        <w:rPr>
          <w:rFonts w:ascii="Cambria" w:hAnsi="Cambria"/>
        </w:rPr>
        <w:t>den Age allowed the audience, in the words of Zabaleta, to «see with their ears».</w:t>
      </w:r>
    </w:p>
    <w:p w14:paraId="7BD7553E" w14:textId="77777777" w:rsidR="000D6E1E" w:rsidRPr="008F2324" w:rsidRDefault="000D6E1E">
      <w:pPr>
        <w:rPr>
          <w:rFonts w:ascii="Cambria" w:hAnsi="Cambria"/>
        </w:rPr>
      </w:pPr>
      <w:r w:rsidRPr="008F2324">
        <w:rPr>
          <w:rFonts w:ascii="Cambria" w:hAnsi="Cambria"/>
        </w:rPr>
        <w:br w:type="page"/>
      </w:r>
    </w:p>
    <w:p w14:paraId="0ABC337A" w14:textId="77777777" w:rsidR="00E346EC" w:rsidRPr="008F2324" w:rsidRDefault="00E346EC" w:rsidP="000D6E1E">
      <w:pPr>
        <w:spacing w:line="360" w:lineRule="auto"/>
        <w:rPr>
          <w:rFonts w:ascii="Cambria" w:hAnsi="Cambria"/>
        </w:rPr>
      </w:pPr>
    </w:p>
    <w:p w14:paraId="7FAF9401" w14:textId="77777777" w:rsidR="00D428B6" w:rsidRPr="008F2324" w:rsidRDefault="00D428B6" w:rsidP="007C0A49">
      <w:pPr>
        <w:rPr>
          <w:rFonts w:ascii="Cambria" w:hAnsi="Cambria"/>
        </w:rPr>
      </w:pPr>
    </w:p>
    <w:p w14:paraId="61DCCC53" w14:textId="0CEC45B1" w:rsidR="00853E69" w:rsidRPr="008F2324" w:rsidRDefault="002B178A" w:rsidP="002B178A">
      <w:pPr>
        <w:jc w:val="center"/>
        <w:rPr>
          <w:rFonts w:ascii="Cambria" w:hAnsi="Cambria"/>
        </w:rPr>
      </w:pPr>
      <w:r w:rsidRPr="008F2324">
        <w:rPr>
          <w:rFonts w:ascii="Cambria" w:hAnsi="Cambria"/>
        </w:rPr>
        <w:t>Works Cited</w:t>
      </w:r>
    </w:p>
    <w:p w14:paraId="4E041025" w14:textId="77777777" w:rsidR="002B178A" w:rsidRPr="008F2324" w:rsidRDefault="002B178A" w:rsidP="00853E69">
      <w:pPr>
        <w:rPr>
          <w:rFonts w:ascii="Cambria" w:hAnsi="Cambria"/>
        </w:rPr>
      </w:pPr>
    </w:p>
    <w:p w14:paraId="3427178B" w14:textId="74AE41C9" w:rsidR="00FB5DB2" w:rsidRPr="008F2324" w:rsidRDefault="00FB5DB2" w:rsidP="00853E69">
      <w:pPr>
        <w:rPr>
          <w:rFonts w:ascii="Cambria" w:hAnsi="Cambria"/>
        </w:rPr>
      </w:pPr>
      <w:r w:rsidRPr="008F2324">
        <w:rPr>
          <w:rFonts w:ascii="Cambria" w:hAnsi="Cambria"/>
        </w:rPr>
        <w:t xml:space="preserve">ALCIATO, A. [1549 = 2003]. </w:t>
      </w:r>
      <w:r w:rsidRPr="008F2324">
        <w:rPr>
          <w:rFonts w:ascii="Cambria" w:hAnsi="Cambria"/>
          <w:i/>
        </w:rPr>
        <w:t>Los emblemas de Alciato traducidos en Rimas Españolas, 1549</w:t>
      </w:r>
      <w:r w:rsidRPr="008F2324">
        <w:rPr>
          <w:rFonts w:ascii="Cambria" w:hAnsi="Cambria"/>
        </w:rPr>
        <w:t>, ed. Rafael Zafra, Barcelona, José de Olañeta, Editor and Edicions UIB.</w:t>
      </w:r>
    </w:p>
    <w:p w14:paraId="6EB34FF4" w14:textId="77777777" w:rsidR="00FB5DB2" w:rsidRPr="008F2324" w:rsidRDefault="00FB5DB2" w:rsidP="00853E69">
      <w:pPr>
        <w:rPr>
          <w:rFonts w:ascii="Cambria" w:hAnsi="Cambria"/>
        </w:rPr>
      </w:pPr>
    </w:p>
    <w:p w14:paraId="4D3EF9C4" w14:textId="5ABF0F1A" w:rsidR="009F6AC3" w:rsidRPr="008F2324" w:rsidRDefault="009F6AC3" w:rsidP="00853E69">
      <w:pPr>
        <w:rPr>
          <w:rFonts w:ascii="Cambria" w:hAnsi="Cambria"/>
        </w:rPr>
      </w:pPr>
      <w:r w:rsidRPr="008F2324">
        <w:rPr>
          <w:rFonts w:ascii="Cambria" w:hAnsi="Cambria"/>
        </w:rPr>
        <w:t>AZNAR VÉLEZ, G. [</w:t>
      </w:r>
      <w:r w:rsidR="00C01134" w:rsidRPr="008F2324">
        <w:rPr>
          <w:rFonts w:ascii="Cambria" w:hAnsi="Cambria"/>
        </w:rPr>
        <w:t>1704</w:t>
      </w:r>
      <w:r w:rsidRPr="008F2324">
        <w:rPr>
          <w:rFonts w:ascii="Cambria" w:hAnsi="Cambria"/>
        </w:rPr>
        <w:t xml:space="preserve">]. </w:t>
      </w:r>
      <w:r w:rsidRPr="008F2324">
        <w:rPr>
          <w:rFonts w:ascii="Cambria" w:hAnsi="Cambria"/>
          <w:i/>
        </w:rPr>
        <w:t>También hay piedad con celos</w:t>
      </w:r>
      <w:r w:rsidRPr="008F2324">
        <w:rPr>
          <w:rFonts w:ascii="Cambria" w:hAnsi="Cambria"/>
        </w:rPr>
        <w:t>,</w:t>
      </w:r>
      <w:r w:rsidR="00C01134" w:rsidRPr="008F2324">
        <w:rPr>
          <w:rFonts w:ascii="Cambria" w:hAnsi="Cambria"/>
        </w:rPr>
        <w:t xml:space="preserve"> in</w:t>
      </w:r>
      <w:r w:rsidRPr="008F2324">
        <w:rPr>
          <w:rFonts w:ascii="Cambria" w:hAnsi="Cambria"/>
        </w:rPr>
        <w:t xml:space="preserve"> </w:t>
      </w:r>
      <w:r w:rsidRPr="008F2324">
        <w:rPr>
          <w:rFonts w:ascii="Cambria" w:hAnsi="Cambria" w:cs="Arial"/>
          <w:i/>
          <w:iCs/>
        </w:rPr>
        <w:t>Comedias nuevas, parte quarenta y ocho, escogidas de</w:t>
      </w:r>
      <w:r w:rsidR="00C01134" w:rsidRPr="008F2324">
        <w:rPr>
          <w:rFonts w:ascii="Cambria" w:hAnsi="Cambria" w:cs="Arial"/>
          <w:i/>
          <w:iCs/>
        </w:rPr>
        <w:t xml:space="preserve"> los mejores ingenios de España</w:t>
      </w:r>
      <w:r w:rsidRPr="008F2324">
        <w:rPr>
          <w:rFonts w:ascii="Cambria" w:hAnsi="Cambria" w:cs="Arial"/>
          <w:i/>
          <w:iCs/>
        </w:rPr>
        <w:t>,</w:t>
      </w:r>
      <w:r w:rsidR="00C01134" w:rsidRPr="008F2324">
        <w:rPr>
          <w:rFonts w:ascii="Cambria" w:hAnsi="Cambria" w:cs="Arial"/>
        </w:rPr>
        <w:t xml:space="preserve"> Madrid, </w:t>
      </w:r>
      <w:r w:rsidRPr="008F2324">
        <w:rPr>
          <w:rFonts w:ascii="Cambria" w:hAnsi="Cambria" w:cs="Arial"/>
        </w:rPr>
        <w:t>F</w:t>
      </w:r>
      <w:r w:rsidR="00C01134" w:rsidRPr="008F2324">
        <w:rPr>
          <w:rFonts w:ascii="Cambria" w:hAnsi="Cambria" w:cs="Arial"/>
        </w:rPr>
        <w:t>rancisco Martinez Abad,</w:t>
      </w:r>
      <w:r w:rsidRPr="008F2324">
        <w:rPr>
          <w:rFonts w:ascii="Cambria" w:hAnsi="Cambria" w:cs="Arial"/>
        </w:rPr>
        <w:t xml:space="preserve"> </w:t>
      </w:r>
      <w:r w:rsidR="00C01134" w:rsidRPr="008F2324">
        <w:rPr>
          <w:rFonts w:ascii="Cambria" w:hAnsi="Cambria" w:cs="Arial"/>
        </w:rPr>
        <w:t>pp. 315-</w:t>
      </w:r>
      <w:r w:rsidRPr="008F2324">
        <w:rPr>
          <w:rFonts w:ascii="Cambria" w:hAnsi="Cambria" w:cs="Arial"/>
        </w:rPr>
        <w:t>62.</w:t>
      </w:r>
    </w:p>
    <w:p w14:paraId="2B94517A" w14:textId="77777777" w:rsidR="009F6AC3" w:rsidRPr="008F2324" w:rsidRDefault="009F6AC3" w:rsidP="00853E69">
      <w:pPr>
        <w:rPr>
          <w:rFonts w:ascii="Cambria" w:hAnsi="Cambria"/>
        </w:rPr>
      </w:pPr>
    </w:p>
    <w:p w14:paraId="6BB59C4E" w14:textId="62542AC5" w:rsidR="004353E0" w:rsidRPr="008F2324" w:rsidRDefault="004353E0" w:rsidP="00853E69">
      <w:pPr>
        <w:rPr>
          <w:rFonts w:ascii="Cambria" w:hAnsi="Cambria"/>
        </w:rPr>
      </w:pPr>
      <w:r w:rsidRPr="008F2324">
        <w:rPr>
          <w:rFonts w:ascii="Cambria" w:hAnsi="Cambria"/>
        </w:rPr>
        <w:t xml:space="preserve">BANCES CANDAMO, F. A. DE. [1782]. </w:t>
      </w:r>
      <w:r w:rsidRPr="008F2324">
        <w:rPr>
          <w:rFonts w:ascii="Cambria" w:hAnsi="Cambria"/>
          <w:i/>
        </w:rPr>
        <w:t>El esclavo en grillos de oro</w:t>
      </w:r>
      <w:r w:rsidRPr="008F2324">
        <w:rPr>
          <w:rFonts w:ascii="Cambria" w:hAnsi="Cambria"/>
        </w:rPr>
        <w:t>, Valencia, Imprenta de Joseph y Thomás de Orga.</w:t>
      </w:r>
    </w:p>
    <w:p w14:paraId="23F7AEBF" w14:textId="77777777" w:rsidR="004353E0" w:rsidRPr="008F2324" w:rsidRDefault="004353E0" w:rsidP="00853E69">
      <w:pPr>
        <w:rPr>
          <w:rFonts w:ascii="Cambria" w:hAnsi="Cambria"/>
        </w:rPr>
      </w:pPr>
    </w:p>
    <w:p w14:paraId="2040C388" w14:textId="313A4862" w:rsidR="00414436" w:rsidRPr="008F2324" w:rsidRDefault="00414436" w:rsidP="00853E69">
      <w:pPr>
        <w:rPr>
          <w:rFonts w:ascii="Cambria" w:hAnsi="Cambria"/>
        </w:rPr>
      </w:pPr>
      <w:r w:rsidRPr="008F2324">
        <w:rPr>
          <w:rFonts w:ascii="Cambria" w:hAnsi="Cambria"/>
        </w:rPr>
        <w:t xml:space="preserve">BORJA, J. DE. [1581 = 1680]. </w:t>
      </w:r>
      <w:r w:rsidRPr="008F2324">
        <w:rPr>
          <w:rFonts w:ascii="Cambria" w:hAnsi="Cambria"/>
          <w:i/>
        </w:rPr>
        <w:t>Empresas morales</w:t>
      </w:r>
      <w:r w:rsidRPr="008F2324">
        <w:rPr>
          <w:rFonts w:ascii="Cambria" w:hAnsi="Cambria"/>
        </w:rPr>
        <w:t>, Bruselas, Francisco Foppens.</w:t>
      </w:r>
    </w:p>
    <w:p w14:paraId="7F8DA82D" w14:textId="77777777" w:rsidR="00414436" w:rsidRPr="008F2324" w:rsidRDefault="00414436" w:rsidP="00853E69">
      <w:pPr>
        <w:rPr>
          <w:rFonts w:ascii="Cambria" w:hAnsi="Cambria"/>
        </w:rPr>
      </w:pPr>
    </w:p>
    <w:p w14:paraId="5F3A6081" w14:textId="06930C03" w:rsidR="002B178A" w:rsidRPr="008F2324" w:rsidRDefault="002B178A" w:rsidP="00853E69">
      <w:pPr>
        <w:rPr>
          <w:rFonts w:ascii="Cambria" w:hAnsi="Cambria"/>
        </w:rPr>
      </w:pPr>
      <w:r w:rsidRPr="008F2324">
        <w:rPr>
          <w:rFonts w:ascii="Cambria" w:hAnsi="Cambria"/>
        </w:rPr>
        <w:t>CAMERARIUS, J. [</w:t>
      </w:r>
      <w:r w:rsidR="00F633B8" w:rsidRPr="008F2324">
        <w:rPr>
          <w:rFonts w:ascii="Cambria" w:hAnsi="Cambria"/>
        </w:rPr>
        <w:t xml:space="preserve">1590 = </w:t>
      </w:r>
      <w:r w:rsidRPr="008F2324">
        <w:rPr>
          <w:rFonts w:ascii="Cambria" w:hAnsi="Cambria"/>
        </w:rPr>
        <w:t xml:space="preserve">1668]. </w:t>
      </w:r>
      <w:r w:rsidRPr="008F2324">
        <w:rPr>
          <w:rFonts w:ascii="Cambria" w:hAnsi="Cambria" w:cs="Arial"/>
          <w:i/>
        </w:rPr>
        <w:t>Symbola et Emblemata: Cent. quatuor</w:t>
      </w:r>
      <w:r w:rsidRPr="008F2324">
        <w:rPr>
          <w:rFonts w:ascii="Cambria" w:hAnsi="Cambria" w:cs="Arial"/>
        </w:rPr>
        <w:t xml:space="preserve">. </w:t>
      </w:r>
      <w:r w:rsidR="007B0F3B" w:rsidRPr="008F2324">
        <w:rPr>
          <w:rFonts w:ascii="Cambria" w:hAnsi="Cambria" w:cs="Arial"/>
        </w:rPr>
        <w:t>Akad,</w:t>
      </w:r>
      <w:r w:rsidRPr="008F2324">
        <w:rPr>
          <w:rFonts w:ascii="Cambria" w:hAnsi="Cambria" w:cs="Arial"/>
        </w:rPr>
        <w:t xml:space="preserve"> Dr.- u. Verlag-Anst.</w:t>
      </w:r>
    </w:p>
    <w:p w14:paraId="234167E9" w14:textId="77777777" w:rsidR="00853E69" w:rsidRPr="008F2324" w:rsidRDefault="00853E69" w:rsidP="007C0A49">
      <w:pPr>
        <w:rPr>
          <w:rFonts w:ascii="Cambria" w:hAnsi="Cambria"/>
        </w:rPr>
      </w:pPr>
    </w:p>
    <w:p w14:paraId="2169A55A" w14:textId="0D754BEB" w:rsidR="00BF7115" w:rsidRPr="008F2324" w:rsidRDefault="00BF7115" w:rsidP="00F15E8F">
      <w:pPr>
        <w:rPr>
          <w:rFonts w:ascii="Cambria" w:hAnsi="Cambria"/>
          <w:i/>
        </w:rPr>
      </w:pPr>
      <w:r w:rsidRPr="008F2324">
        <w:rPr>
          <w:rFonts w:ascii="Cambria" w:hAnsi="Cambria"/>
        </w:rPr>
        <w:t xml:space="preserve">CATS, J. </w:t>
      </w:r>
      <w:r w:rsidR="00F15E8F" w:rsidRPr="008F2324">
        <w:rPr>
          <w:rFonts w:ascii="Cambria" w:hAnsi="Cambria"/>
        </w:rPr>
        <w:t xml:space="preserve">[1618]. </w:t>
      </w:r>
      <w:r w:rsidR="00F15E8F" w:rsidRPr="008F2324">
        <w:rPr>
          <w:rFonts w:ascii="Cambria" w:hAnsi="Cambria" w:cs="Times New Roman"/>
          <w:i/>
          <w:iCs/>
          <w:lang w:val="es-ES"/>
        </w:rPr>
        <w:t>Silenus A</w:t>
      </w:r>
      <w:r w:rsidRPr="008F2324">
        <w:rPr>
          <w:rFonts w:ascii="Cambria" w:hAnsi="Cambria" w:cs="Times New Roman"/>
          <w:i/>
          <w:iCs/>
          <w:lang w:val="es-ES"/>
        </w:rPr>
        <w:t>lcibiadis</w:t>
      </w:r>
      <w:r w:rsidR="00F15E8F" w:rsidRPr="008F2324">
        <w:rPr>
          <w:rFonts w:ascii="Cambria" w:hAnsi="Cambria" w:cs="Times New Roman"/>
          <w:i/>
          <w:iCs/>
          <w:lang w:val="es-ES"/>
        </w:rPr>
        <w:t>,</w:t>
      </w:r>
      <w:r w:rsidRPr="008F2324">
        <w:rPr>
          <w:rFonts w:ascii="Cambria" w:hAnsi="Cambria" w:cs="Times New Roman"/>
          <w:i/>
          <w:iCs/>
          <w:lang w:val="es-ES"/>
        </w:rPr>
        <w:t xml:space="preserve"> sive</w:t>
      </w:r>
      <w:r w:rsidR="00F15E8F" w:rsidRPr="008F2324">
        <w:rPr>
          <w:rFonts w:ascii="Cambria" w:hAnsi="Cambria" w:cs="Times New Roman"/>
          <w:i/>
          <w:iCs/>
          <w:lang w:val="es-ES"/>
        </w:rPr>
        <w:t>, P</w:t>
      </w:r>
      <w:r w:rsidRPr="008F2324">
        <w:rPr>
          <w:rFonts w:ascii="Cambria" w:hAnsi="Cambria" w:cs="Times New Roman"/>
          <w:i/>
          <w:iCs/>
          <w:lang w:val="es-ES"/>
        </w:rPr>
        <w:t>roteus</w:t>
      </w:r>
      <w:r w:rsidR="00F15E8F" w:rsidRPr="008F2324">
        <w:rPr>
          <w:rFonts w:ascii="Cambria" w:hAnsi="Cambria" w:cs="Times New Roman"/>
          <w:i/>
          <w:iCs/>
          <w:lang w:val="es-ES"/>
        </w:rPr>
        <w:t>: vitae</w:t>
      </w:r>
      <w:r w:rsidRPr="008F2324">
        <w:rPr>
          <w:rFonts w:ascii="Cambria" w:hAnsi="Cambria" w:cs="Times New Roman"/>
          <w:lang w:val="es-ES"/>
        </w:rPr>
        <w:t xml:space="preserve"> </w:t>
      </w:r>
      <w:r w:rsidR="00F15E8F" w:rsidRPr="008F2324">
        <w:rPr>
          <w:rFonts w:ascii="Cambria" w:hAnsi="Cambria"/>
          <w:i/>
        </w:rPr>
        <w:t>humanae ideam emblemate...,</w:t>
      </w:r>
    </w:p>
    <w:p w14:paraId="63705C60" w14:textId="6443EA17" w:rsidR="00BF7115" w:rsidRPr="008F2324" w:rsidRDefault="00F15E8F" w:rsidP="00F6715B">
      <w:pPr>
        <w:rPr>
          <w:rFonts w:ascii="Cambria" w:hAnsi="Cambria" w:cs="Verdana"/>
          <w:lang w:val="es-ES"/>
        </w:rPr>
      </w:pPr>
      <w:r w:rsidRPr="008F2324">
        <w:rPr>
          <w:rFonts w:ascii="Cambria" w:hAnsi="Cambria"/>
          <w:i/>
        </w:rPr>
        <w:t>Middelburgi, Ex officina typographica Iohannis Hellenij.</w:t>
      </w:r>
    </w:p>
    <w:p w14:paraId="2EDEEF31" w14:textId="77777777" w:rsidR="00BF7115" w:rsidRPr="008F2324" w:rsidRDefault="00BF7115" w:rsidP="00F6715B">
      <w:pPr>
        <w:rPr>
          <w:rFonts w:ascii="Cambria" w:hAnsi="Cambria"/>
        </w:rPr>
      </w:pPr>
    </w:p>
    <w:p w14:paraId="75E5AB76" w14:textId="6894C88E" w:rsidR="0085332E" w:rsidRPr="008F2324" w:rsidRDefault="0085332E" w:rsidP="00F6715B">
      <w:pPr>
        <w:rPr>
          <w:rFonts w:ascii="Cambria" w:hAnsi="Cambria"/>
        </w:rPr>
      </w:pPr>
      <w:r w:rsidRPr="008F2324">
        <w:rPr>
          <w:rFonts w:ascii="Cambria" w:hAnsi="Cambria"/>
        </w:rPr>
        <w:t>CLARAMONTE Y CORROY, A. DE. [1638]</w:t>
      </w:r>
      <w:r w:rsidRPr="008F2324">
        <w:rPr>
          <w:rFonts w:ascii="Cambria" w:hAnsi="Cambria"/>
          <w:i/>
        </w:rPr>
        <w:t>. El valiente negro en Flandes,</w:t>
      </w:r>
      <w:r w:rsidRPr="008F2324">
        <w:rPr>
          <w:rFonts w:ascii="Cambria" w:hAnsi="Cambria"/>
        </w:rPr>
        <w:t xml:space="preserve"> in</w:t>
      </w:r>
      <w:r w:rsidRPr="008F2324">
        <w:rPr>
          <w:rFonts w:ascii="Cambria" w:hAnsi="Cambria"/>
          <w:i/>
        </w:rPr>
        <w:t xml:space="preserve"> </w:t>
      </w:r>
      <w:r w:rsidRPr="008F2324">
        <w:rPr>
          <w:rFonts w:ascii="Cambria" w:hAnsi="Cambria" w:cs="Arial"/>
          <w:i/>
          <w:iCs/>
        </w:rPr>
        <w:t>Parte treynta vna, de las meiores comedias, que hasta oy han salido,</w:t>
      </w:r>
      <w:r w:rsidRPr="008F2324">
        <w:rPr>
          <w:rFonts w:ascii="Cambria" w:hAnsi="Cambria" w:cs="Arial"/>
        </w:rPr>
        <w:t xml:space="preserve"> Barcelona, Emprenta de Iayme Romeu, ff. 157v-179r.</w:t>
      </w:r>
      <w:r w:rsidRPr="008F2324">
        <w:rPr>
          <w:rFonts w:ascii="Cambria" w:hAnsi="Cambria"/>
        </w:rPr>
        <w:t xml:space="preserve"> </w:t>
      </w:r>
    </w:p>
    <w:p w14:paraId="38769DA6" w14:textId="77777777" w:rsidR="0085332E" w:rsidRPr="008F2324" w:rsidRDefault="0085332E" w:rsidP="00F6715B">
      <w:pPr>
        <w:rPr>
          <w:rFonts w:ascii="Cambria" w:hAnsi="Cambria"/>
        </w:rPr>
      </w:pPr>
    </w:p>
    <w:p w14:paraId="1F6AC627" w14:textId="398AC1B9" w:rsidR="00F6715B" w:rsidRPr="008F2324" w:rsidRDefault="00DE4A4C" w:rsidP="00F6715B">
      <w:pPr>
        <w:rPr>
          <w:rFonts w:ascii="Cambria" w:hAnsi="Cambria"/>
        </w:rPr>
      </w:pPr>
      <w:r w:rsidRPr="008F2324">
        <w:rPr>
          <w:rFonts w:ascii="Cambria" w:hAnsi="Cambria"/>
        </w:rPr>
        <w:t>CLARAMONTE</w:t>
      </w:r>
      <w:r w:rsidR="0085332E" w:rsidRPr="008F2324">
        <w:rPr>
          <w:rFonts w:ascii="Cambria" w:hAnsi="Cambria"/>
        </w:rPr>
        <w:t xml:space="preserve"> Y CORROY</w:t>
      </w:r>
      <w:r w:rsidRPr="008F2324">
        <w:rPr>
          <w:rFonts w:ascii="Cambria" w:hAnsi="Cambria"/>
        </w:rPr>
        <w:t>, A. DE. [1985]</w:t>
      </w:r>
      <w:r w:rsidRPr="008F2324">
        <w:rPr>
          <w:rFonts w:ascii="Cambria" w:hAnsi="Cambria"/>
          <w:i/>
        </w:rPr>
        <w:t>. Púsoseme el sol, salióme la luna</w:t>
      </w:r>
      <w:r w:rsidRPr="008F2324">
        <w:rPr>
          <w:rFonts w:ascii="Cambria" w:hAnsi="Cambria"/>
        </w:rPr>
        <w:t>, ed. A. Rodríguez López-Vázquez, Kassel, Edition Reichenberger.</w:t>
      </w:r>
    </w:p>
    <w:p w14:paraId="58DB9FCA" w14:textId="77777777" w:rsidR="0089627B" w:rsidRPr="008F2324" w:rsidRDefault="0089627B" w:rsidP="00F6715B">
      <w:pPr>
        <w:rPr>
          <w:rFonts w:ascii="Cambria" w:hAnsi="Cambria"/>
        </w:rPr>
      </w:pPr>
    </w:p>
    <w:p w14:paraId="7C8DF9AC" w14:textId="54E2CCDD" w:rsidR="0089627B" w:rsidRPr="008F2324" w:rsidRDefault="0089627B" w:rsidP="00F6715B">
      <w:pPr>
        <w:rPr>
          <w:rFonts w:ascii="Cambria" w:hAnsi="Cambria"/>
        </w:rPr>
      </w:pPr>
      <w:r w:rsidRPr="008F2324">
        <w:rPr>
          <w:rFonts w:ascii="Cambria" w:hAnsi="Cambria"/>
        </w:rPr>
        <w:t>CLARAMONTE Y CORROY</w:t>
      </w:r>
      <w:r w:rsidR="00F66409" w:rsidRPr="008F2324">
        <w:rPr>
          <w:rFonts w:ascii="Cambria" w:hAnsi="Cambria"/>
        </w:rPr>
        <w:t>, A. DE. [S. A</w:t>
      </w:r>
      <w:r w:rsidRPr="008F2324">
        <w:rPr>
          <w:rFonts w:ascii="Cambria" w:hAnsi="Cambria"/>
        </w:rPr>
        <w:t>.]</w:t>
      </w:r>
      <w:r w:rsidRPr="008F2324">
        <w:rPr>
          <w:rFonts w:ascii="Cambria" w:hAnsi="Cambria"/>
          <w:i/>
        </w:rPr>
        <w:t xml:space="preserve">. El gran rey de los desiertos, San Onofre, </w:t>
      </w:r>
      <w:r w:rsidRPr="008F2324">
        <w:rPr>
          <w:rFonts w:ascii="Cambria" w:hAnsi="Cambria"/>
        </w:rPr>
        <w:t>Sevilla, Francisco de Leefdael.</w:t>
      </w:r>
    </w:p>
    <w:p w14:paraId="6BBB12C6" w14:textId="77777777" w:rsidR="00F6715B" w:rsidRPr="008F2324" w:rsidRDefault="00F6715B" w:rsidP="00F6715B">
      <w:pPr>
        <w:rPr>
          <w:rFonts w:ascii="Cambria" w:hAnsi="Cambria"/>
        </w:rPr>
      </w:pPr>
    </w:p>
    <w:p w14:paraId="5DC10BF4" w14:textId="057075C1" w:rsidR="009C4C89" w:rsidRPr="008F2324" w:rsidRDefault="009C4C89" w:rsidP="00EA1138">
      <w:pPr>
        <w:rPr>
          <w:rFonts w:ascii="Cambria" w:hAnsi="Cambria"/>
        </w:rPr>
      </w:pPr>
      <w:r w:rsidRPr="008F2324">
        <w:rPr>
          <w:rFonts w:ascii="Cambria" w:hAnsi="Cambria"/>
        </w:rPr>
        <w:t xml:space="preserve">COELLO Y OCHOA, A. [1634]. </w:t>
      </w:r>
      <w:r w:rsidRPr="008F2324">
        <w:rPr>
          <w:rFonts w:ascii="Cambria" w:hAnsi="Cambria"/>
          <w:i/>
        </w:rPr>
        <w:t>El celoso extremeño</w:t>
      </w:r>
      <w:r w:rsidRPr="008F2324">
        <w:rPr>
          <w:rFonts w:ascii="Cambria" w:hAnsi="Cambria"/>
        </w:rPr>
        <w:t>, in</w:t>
      </w:r>
      <w:r w:rsidRPr="008F2324">
        <w:rPr>
          <w:rFonts w:ascii="Cambria" w:hAnsi="Cambria"/>
          <w:i/>
        </w:rPr>
        <w:t xml:space="preserve"> </w:t>
      </w:r>
      <w:r w:rsidRPr="008F2324">
        <w:rPr>
          <w:rFonts w:ascii="Cambria" w:hAnsi="Cambria" w:cs="Arial"/>
          <w:i/>
          <w:iCs/>
        </w:rPr>
        <w:t>Parte veynte y ocho, de comedias de varios autores,</w:t>
      </w:r>
      <w:r w:rsidRPr="008F2324">
        <w:rPr>
          <w:rFonts w:ascii="Cambria" w:hAnsi="Cambria" w:cs="Arial"/>
        </w:rPr>
        <w:t xml:space="preserve"> </w:t>
      </w:r>
      <w:r w:rsidR="00F80A87" w:rsidRPr="008F2324">
        <w:rPr>
          <w:rFonts w:ascii="Cambria" w:hAnsi="Cambria" w:cs="Arial"/>
        </w:rPr>
        <w:t>Huesca, Pedro Bluson, ff.</w:t>
      </w:r>
      <w:r w:rsidRPr="008F2324">
        <w:rPr>
          <w:rFonts w:ascii="Cambria" w:hAnsi="Cambria" w:cs="Arial"/>
        </w:rPr>
        <w:t xml:space="preserve"> 134r-151v.</w:t>
      </w:r>
      <w:r w:rsidRPr="008F2324">
        <w:rPr>
          <w:rFonts w:ascii="Cambria" w:hAnsi="Cambria"/>
        </w:rPr>
        <w:t xml:space="preserve"> </w:t>
      </w:r>
    </w:p>
    <w:p w14:paraId="12B00A4D" w14:textId="77777777" w:rsidR="00CE777C" w:rsidRPr="008F2324" w:rsidRDefault="00CE777C" w:rsidP="00EA1138">
      <w:pPr>
        <w:rPr>
          <w:rFonts w:ascii="Cambria" w:hAnsi="Cambria"/>
        </w:rPr>
      </w:pPr>
    </w:p>
    <w:p w14:paraId="0687ED17" w14:textId="13236D0D" w:rsidR="00CE777C" w:rsidRPr="008F2324" w:rsidRDefault="00CE777C" w:rsidP="00EA1138">
      <w:pPr>
        <w:rPr>
          <w:rFonts w:ascii="Cambria" w:hAnsi="Cambria"/>
        </w:rPr>
      </w:pPr>
      <w:r w:rsidRPr="008F2324">
        <w:rPr>
          <w:rFonts w:ascii="Cambria" w:hAnsi="Cambria"/>
        </w:rPr>
        <w:t xml:space="preserve">COELLO Y OCHOA, A. [1638]. </w:t>
      </w:r>
      <w:r w:rsidRPr="008F2324">
        <w:rPr>
          <w:rFonts w:ascii="Cambria" w:hAnsi="Cambria"/>
          <w:i/>
        </w:rPr>
        <w:t>Celos, honor y cordura</w:t>
      </w:r>
      <w:r w:rsidRPr="008F2324">
        <w:rPr>
          <w:rFonts w:ascii="Cambria" w:hAnsi="Cambria"/>
        </w:rPr>
        <w:t xml:space="preserve">, in </w:t>
      </w:r>
      <w:r w:rsidRPr="008F2324">
        <w:rPr>
          <w:rFonts w:ascii="Cambria" w:hAnsi="Cambria" w:cs="Arial"/>
          <w:i/>
          <w:iCs/>
        </w:rPr>
        <w:t>Parte treynta vna, de las meiores comedias, que hasta oy han salido,</w:t>
      </w:r>
      <w:r w:rsidRPr="008F2324">
        <w:rPr>
          <w:rFonts w:ascii="Cambria" w:hAnsi="Cambria" w:cs="Arial"/>
        </w:rPr>
        <w:t xml:space="preserve"> Barcelona, Emprenta de Iayme Romeu, ff. 49r-69r.</w:t>
      </w:r>
    </w:p>
    <w:p w14:paraId="280C6A88" w14:textId="77777777" w:rsidR="009C4C89" w:rsidRPr="008F2324" w:rsidRDefault="009C4C89" w:rsidP="00EA1138">
      <w:pPr>
        <w:rPr>
          <w:rFonts w:ascii="Cambria" w:hAnsi="Cambria"/>
        </w:rPr>
      </w:pPr>
    </w:p>
    <w:p w14:paraId="45DE1D5B" w14:textId="51F4667B" w:rsidR="00FB5DB2" w:rsidRPr="008F2324" w:rsidRDefault="00FB5DB2" w:rsidP="00EA1138">
      <w:pPr>
        <w:rPr>
          <w:rFonts w:ascii="Cambria" w:hAnsi="Cambria"/>
        </w:rPr>
      </w:pPr>
      <w:r w:rsidRPr="008F2324">
        <w:rPr>
          <w:rFonts w:ascii="Cambria" w:hAnsi="Cambria"/>
        </w:rPr>
        <w:t xml:space="preserve">COVARRUBIAS HOROZCO, S. DE. [1610]. </w:t>
      </w:r>
      <w:r w:rsidRPr="008F2324">
        <w:rPr>
          <w:rFonts w:ascii="Cambria" w:hAnsi="Cambria"/>
          <w:i/>
        </w:rPr>
        <w:t>Emblemas morales</w:t>
      </w:r>
      <w:r w:rsidRPr="008F2324">
        <w:rPr>
          <w:rFonts w:ascii="Cambria" w:hAnsi="Cambria"/>
        </w:rPr>
        <w:t>, Madrid, Luis Sánchez.</w:t>
      </w:r>
    </w:p>
    <w:p w14:paraId="5CECEFC0" w14:textId="77777777" w:rsidR="00FB5DB2" w:rsidRPr="008F2324" w:rsidRDefault="00FB5DB2" w:rsidP="00EA1138">
      <w:pPr>
        <w:rPr>
          <w:rFonts w:ascii="Cambria" w:hAnsi="Cambria"/>
        </w:rPr>
      </w:pPr>
    </w:p>
    <w:p w14:paraId="6C5389F5" w14:textId="75190BF7" w:rsidR="00441240" w:rsidRPr="008F2324" w:rsidRDefault="00441240" w:rsidP="00EA1138">
      <w:pPr>
        <w:rPr>
          <w:rFonts w:ascii="Cambria" w:hAnsi="Cambria"/>
        </w:rPr>
      </w:pPr>
      <w:r w:rsidRPr="008F2324">
        <w:rPr>
          <w:rFonts w:ascii="Cambria" w:hAnsi="Cambria"/>
        </w:rPr>
        <w:t xml:space="preserve">CUBILLO DE ARAGÓN, Á. DE. [1654]. </w:t>
      </w:r>
      <w:r w:rsidRPr="008F2324">
        <w:rPr>
          <w:rFonts w:ascii="Cambria" w:hAnsi="Cambria"/>
          <w:i/>
        </w:rPr>
        <w:t>Los desagravios de Cristo</w:t>
      </w:r>
      <w:r w:rsidRPr="008F2324">
        <w:rPr>
          <w:rFonts w:ascii="Cambria" w:hAnsi="Cambria"/>
        </w:rPr>
        <w:t xml:space="preserve">, in </w:t>
      </w:r>
      <w:r w:rsidRPr="008F2324">
        <w:rPr>
          <w:rFonts w:ascii="Cambria" w:hAnsi="Cambria"/>
          <w:i/>
        </w:rPr>
        <w:t>El enano de las musas</w:t>
      </w:r>
      <w:r w:rsidRPr="008F2324">
        <w:rPr>
          <w:rFonts w:ascii="Cambria" w:hAnsi="Cambria"/>
        </w:rPr>
        <w:t>, Madrid, María de Quiñones.</w:t>
      </w:r>
    </w:p>
    <w:p w14:paraId="155BCB9F" w14:textId="77777777" w:rsidR="00441240" w:rsidRPr="008F2324" w:rsidRDefault="00441240" w:rsidP="00EA1138">
      <w:pPr>
        <w:rPr>
          <w:rFonts w:ascii="Cambria" w:hAnsi="Cambria"/>
        </w:rPr>
      </w:pPr>
    </w:p>
    <w:p w14:paraId="7D9F4C27" w14:textId="7E08B04F" w:rsidR="00441240" w:rsidRPr="008F2324" w:rsidRDefault="00441240" w:rsidP="00EA1138">
      <w:pPr>
        <w:rPr>
          <w:rFonts w:ascii="Cambria" w:hAnsi="Cambria"/>
        </w:rPr>
      </w:pPr>
      <w:r w:rsidRPr="008F2324">
        <w:rPr>
          <w:rFonts w:ascii="Cambria" w:hAnsi="Cambria"/>
        </w:rPr>
        <w:t xml:space="preserve">CUBILLO DE ARAGÓN, Á. DE. [1669]. </w:t>
      </w:r>
      <w:r w:rsidRPr="008F2324">
        <w:rPr>
          <w:rFonts w:ascii="Cambria" w:hAnsi="Cambria"/>
          <w:i/>
        </w:rPr>
        <w:t>Segunda parte del conde de Saldaña, y hechos de Bernardo del Carpio</w:t>
      </w:r>
      <w:r w:rsidRPr="008F2324">
        <w:rPr>
          <w:rFonts w:ascii="Cambria" w:hAnsi="Cambria"/>
        </w:rPr>
        <w:t xml:space="preserve">, in </w:t>
      </w:r>
      <w:r w:rsidRPr="008F2324">
        <w:rPr>
          <w:rFonts w:ascii="Cambria" w:hAnsi="Cambria" w:cs="Arial"/>
          <w:i/>
          <w:iCs/>
        </w:rPr>
        <w:t xml:space="preserve">De los mejores el mejor, libro nueuo de comedias varias, nunca </w:t>
      </w:r>
      <w:r w:rsidRPr="008F2324">
        <w:rPr>
          <w:rFonts w:ascii="Cambria" w:hAnsi="Cambria" w:cs="Arial"/>
          <w:i/>
          <w:iCs/>
        </w:rPr>
        <w:lastRenderedPageBreak/>
        <w:t>impressas, compuestas por</w:t>
      </w:r>
      <w:r w:rsidR="00945374" w:rsidRPr="008F2324">
        <w:rPr>
          <w:rFonts w:ascii="Cambria" w:hAnsi="Cambria" w:cs="Arial"/>
          <w:i/>
          <w:iCs/>
        </w:rPr>
        <w:t xml:space="preserve"> los mejores ingenios de España</w:t>
      </w:r>
      <w:r w:rsidRPr="008F2324">
        <w:rPr>
          <w:rFonts w:ascii="Cambria" w:hAnsi="Cambria" w:cs="Arial"/>
          <w:i/>
          <w:iCs/>
        </w:rPr>
        <w:t xml:space="preserve">: parte treze ..., </w:t>
      </w:r>
      <w:r w:rsidRPr="008F2324">
        <w:rPr>
          <w:rFonts w:ascii="Cambria" w:hAnsi="Cambria" w:cs="Arial"/>
        </w:rPr>
        <w:t>Madrid, Mateo Fernandez, pp. 42-72.</w:t>
      </w:r>
    </w:p>
    <w:p w14:paraId="4BEA8785" w14:textId="77777777" w:rsidR="00441240" w:rsidRPr="008F2324" w:rsidRDefault="00441240" w:rsidP="00EA1138">
      <w:pPr>
        <w:rPr>
          <w:rFonts w:ascii="Cambria" w:hAnsi="Cambria"/>
        </w:rPr>
      </w:pPr>
    </w:p>
    <w:p w14:paraId="44F9A723" w14:textId="047D1FE3" w:rsidR="00431AA2" w:rsidRPr="008F2324" w:rsidRDefault="00431AA2" w:rsidP="00EA1138">
      <w:pPr>
        <w:rPr>
          <w:rFonts w:ascii="Cambria" w:hAnsi="Cambria"/>
        </w:rPr>
      </w:pPr>
      <w:r w:rsidRPr="008F2324">
        <w:rPr>
          <w:rFonts w:ascii="Cambria" w:hAnsi="Cambria"/>
        </w:rPr>
        <w:t xml:space="preserve">CUBILLO DE ARAGÓN, Á. DE. [1758]. </w:t>
      </w:r>
      <w:r w:rsidRPr="008F2324">
        <w:rPr>
          <w:rFonts w:ascii="Cambria" w:hAnsi="Cambria"/>
          <w:i/>
        </w:rPr>
        <w:t>La perfecta casada, por otro nombre, prudente, sabia y honrada</w:t>
      </w:r>
      <w:r w:rsidRPr="008F2324">
        <w:rPr>
          <w:rFonts w:ascii="Cambria" w:hAnsi="Cambria"/>
        </w:rPr>
        <w:t xml:space="preserve">, Sevilla, </w:t>
      </w:r>
      <w:r w:rsidRPr="008F2324">
        <w:rPr>
          <w:rFonts w:ascii="Cambria" w:hAnsi="Cambria" w:cs="Arial"/>
        </w:rPr>
        <w:t>s.n.</w:t>
      </w:r>
    </w:p>
    <w:p w14:paraId="088CD14C" w14:textId="78DBD061" w:rsidR="00EA1138" w:rsidRPr="008F2324" w:rsidRDefault="00EA1138" w:rsidP="00EA1138">
      <w:pPr>
        <w:rPr>
          <w:rFonts w:ascii="Cambria" w:hAnsi="Cambria"/>
        </w:rPr>
      </w:pPr>
    </w:p>
    <w:p w14:paraId="53CA4B42" w14:textId="410750C0" w:rsidR="00F00EA4" w:rsidRPr="008F2324" w:rsidRDefault="00F00EA4" w:rsidP="00F00EA4">
      <w:pPr>
        <w:rPr>
          <w:rFonts w:ascii="Cambria" w:hAnsi="Cambria" w:cs="Arial"/>
        </w:rPr>
      </w:pPr>
      <w:r w:rsidRPr="008F2324">
        <w:rPr>
          <w:rFonts w:ascii="Cambria" w:hAnsi="Cambria"/>
        </w:rPr>
        <w:t xml:space="preserve">CUBILLO DE ARAGÓN, Á. DE. [S. A.]. </w:t>
      </w:r>
      <w:r w:rsidR="0052222E" w:rsidRPr="008F2324">
        <w:rPr>
          <w:rFonts w:ascii="Cambria" w:hAnsi="Cambria"/>
          <w:i/>
        </w:rPr>
        <w:t>Añasco, el de Talavera</w:t>
      </w:r>
      <w:r w:rsidRPr="008F2324">
        <w:rPr>
          <w:rFonts w:ascii="Cambria" w:hAnsi="Cambria"/>
        </w:rPr>
        <w:t xml:space="preserve">, </w:t>
      </w:r>
      <w:r w:rsidRPr="008F2324">
        <w:rPr>
          <w:rFonts w:ascii="Cambria" w:hAnsi="Cambria" w:cs="Arial"/>
        </w:rPr>
        <w:t>S.l., s.n.</w:t>
      </w:r>
    </w:p>
    <w:p w14:paraId="12B5F939" w14:textId="77777777" w:rsidR="00F00EA4" w:rsidRPr="008F2324" w:rsidRDefault="00F00EA4" w:rsidP="00EA1138">
      <w:pPr>
        <w:rPr>
          <w:rFonts w:ascii="Cambria" w:hAnsi="Cambria"/>
        </w:rPr>
      </w:pPr>
    </w:p>
    <w:p w14:paraId="052EA3D7" w14:textId="1D46092F" w:rsidR="00277E7B" w:rsidRPr="008F2324" w:rsidRDefault="00277E7B" w:rsidP="00EA1138">
      <w:pPr>
        <w:rPr>
          <w:rFonts w:ascii="Cambria" w:hAnsi="Cambria" w:cs="Arial"/>
        </w:rPr>
      </w:pPr>
      <w:r w:rsidRPr="008F2324">
        <w:rPr>
          <w:rFonts w:ascii="Cambria" w:hAnsi="Cambria"/>
        </w:rPr>
        <w:t xml:space="preserve">CUBILLO DE ARAGÓN, Á. DE. [S. A.]. </w:t>
      </w:r>
      <w:r w:rsidRPr="008F2324">
        <w:rPr>
          <w:rFonts w:ascii="Cambria" w:hAnsi="Cambria"/>
          <w:i/>
        </w:rPr>
        <w:t>De Alcalá a Madrid</w:t>
      </w:r>
      <w:r w:rsidRPr="008F2324">
        <w:rPr>
          <w:rFonts w:ascii="Cambria" w:hAnsi="Cambria"/>
        </w:rPr>
        <w:t xml:space="preserve">, </w:t>
      </w:r>
      <w:r w:rsidRPr="008F2324">
        <w:rPr>
          <w:rFonts w:ascii="Cambria" w:hAnsi="Cambria" w:cs="Arial"/>
        </w:rPr>
        <w:t>S.l., s.n.</w:t>
      </w:r>
    </w:p>
    <w:p w14:paraId="695034F0" w14:textId="77777777" w:rsidR="00277E7B" w:rsidRPr="008F2324" w:rsidRDefault="00277E7B" w:rsidP="00931368">
      <w:pPr>
        <w:rPr>
          <w:rFonts w:ascii="Cambria" w:hAnsi="Cambria"/>
        </w:rPr>
      </w:pPr>
    </w:p>
    <w:p w14:paraId="795B5BC6" w14:textId="019570AD" w:rsidR="00E9080C" w:rsidRPr="008F2324" w:rsidRDefault="00E9080C" w:rsidP="00E9080C">
      <w:pPr>
        <w:rPr>
          <w:rFonts w:ascii="Cambria" w:hAnsi="Cambria"/>
          <w:i/>
        </w:rPr>
      </w:pPr>
      <w:r w:rsidRPr="008F2324">
        <w:rPr>
          <w:rFonts w:ascii="Cambria" w:hAnsi="Cambria"/>
        </w:rPr>
        <w:t xml:space="preserve">CUBILLO DE ARAGÓN, Á. DE. [S. A.]. </w:t>
      </w:r>
      <w:r w:rsidRPr="008F2324">
        <w:rPr>
          <w:rFonts w:ascii="Cambria" w:hAnsi="Cambria"/>
          <w:i/>
        </w:rPr>
        <w:t xml:space="preserve">El amor como ha de ser, </w:t>
      </w:r>
      <w:r w:rsidRPr="008F2324">
        <w:rPr>
          <w:rFonts w:ascii="Cambria" w:hAnsi="Cambria" w:cs="Arial"/>
        </w:rPr>
        <w:t>S.l., s.n.</w:t>
      </w:r>
    </w:p>
    <w:p w14:paraId="6F34B6D3" w14:textId="77777777" w:rsidR="00E9080C" w:rsidRPr="008F2324" w:rsidRDefault="00E9080C" w:rsidP="00E9080C">
      <w:pPr>
        <w:rPr>
          <w:rFonts w:ascii="Cambria" w:hAnsi="Cambria"/>
          <w:i/>
        </w:rPr>
      </w:pPr>
    </w:p>
    <w:p w14:paraId="7AF532EC" w14:textId="40DCBC68" w:rsidR="00E9080C" w:rsidRPr="008F2324" w:rsidRDefault="00E9080C" w:rsidP="00E9080C">
      <w:pPr>
        <w:rPr>
          <w:rFonts w:ascii="Cambria" w:hAnsi="Cambria"/>
          <w:i/>
        </w:rPr>
      </w:pPr>
      <w:r w:rsidRPr="008F2324">
        <w:rPr>
          <w:rFonts w:ascii="Cambria" w:hAnsi="Cambria"/>
        </w:rPr>
        <w:t xml:space="preserve">CUBILLO DE ARAGÓN, Á. DE. [S. A.]. </w:t>
      </w:r>
      <w:r w:rsidRPr="008F2324">
        <w:rPr>
          <w:rFonts w:ascii="Cambria" w:hAnsi="Cambria"/>
          <w:i/>
        </w:rPr>
        <w:t xml:space="preserve">El bandolero de Flandes, </w:t>
      </w:r>
      <w:r w:rsidRPr="008F2324">
        <w:rPr>
          <w:rFonts w:ascii="Cambria" w:hAnsi="Cambria"/>
        </w:rPr>
        <w:t xml:space="preserve">Salamanca, Imprenta de la Santa Cruz.  </w:t>
      </w:r>
    </w:p>
    <w:p w14:paraId="3BBE1516" w14:textId="77777777" w:rsidR="00E9080C" w:rsidRPr="008F2324" w:rsidRDefault="00E9080C" w:rsidP="00E9080C">
      <w:pPr>
        <w:rPr>
          <w:rFonts w:ascii="Cambria" w:hAnsi="Cambria"/>
        </w:rPr>
      </w:pPr>
    </w:p>
    <w:p w14:paraId="3BA9E92F" w14:textId="6D0B8976" w:rsidR="00E9080C" w:rsidRPr="008F2324" w:rsidRDefault="00E9080C" w:rsidP="00E9080C">
      <w:pPr>
        <w:rPr>
          <w:rFonts w:ascii="Cambria" w:hAnsi="Cambria"/>
        </w:rPr>
      </w:pPr>
      <w:r w:rsidRPr="008F2324">
        <w:rPr>
          <w:rFonts w:ascii="Cambria" w:hAnsi="Cambria"/>
        </w:rPr>
        <w:t xml:space="preserve">CUBILLO DE ARAGÓN, Á. DE. [S. A.]. </w:t>
      </w:r>
      <w:r w:rsidRPr="008F2324">
        <w:rPr>
          <w:rFonts w:ascii="Cambria" w:hAnsi="Cambria"/>
          <w:i/>
        </w:rPr>
        <w:t>El conde de Saldaña, primera parte</w:t>
      </w:r>
      <w:r w:rsidRPr="008F2324">
        <w:rPr>
          <w:rFonts w:ascii="Cambria" w:hAnsi="Cambria"/>
        </w:rPr>
        <w:t>, Barcelona, Juan Serra y Centené.</w:t>
      </w:r>
    </w:p>
    <w:p w14:paraId="05C88685" w14:textId="77777777" w:rsidR="00E9080C" w:rsidRPr="008F2324" w:rsidRDefault="00E9080C" w:rsidP="00E9080C">
      <w:pPr>
        <w:rPr>
          <w:rFonts w:ascii="Cambria" w:hAnsi="Cambria"/>
        </w:rPr>
      </w:pPr>
    </w:p>
    <w:p w14:paraId="0413252F" w14:textId="00638A98" w:rsidR="00AC74FF" w:rsidRPr="008F2324" w:rsidRDefault="00AC74FF" w:rsidP="00E9080C">
      <w:pPr>
        <w:rPr>
          <w:rFonts w:ascii="Cambria" w:hAnsi="Cambria" w:cs="Verdana"/>
        </w:rPr>
      </w:pPr>
      <w:r w:rsidRPr="008F2324">
        <w:rPr>
          <w:rFonts w:ascii="Cambria" w:hAnsi="Cambria"/>
        </w:rPr>
        <w:t xml:space="preserve">CUBILLO DE ARAGÓN, Á. DE. [S. A.]. </w:t>
      </w:r>
      <w:r w:rsidRPr="008F2324">
        <w:rPr>
          <w:rFonts w:ascii="Cambria" w:hAnsi="Cambria" w:cs="Verdana"/>
          <w:i/>
        </w:rPr>
        <w:t>El ejemplo de desdichas y los casados por fuerza</w:t>
      </w:r>
      <w:r w:rsidRPr="008F2324">
        <w:rPr>
          <w:rFonts w:ascii="Cambria" w:hAnsi="Cambria" w:cs="Verdana"/>
        </w:rPr>
        <w:t xml:space="preserve">, </w:t>
      </w:r>
      <w:r w:rsidRPr="008F2324">
        <w:rPr>
          <w:rFonts w:ascii="Cambria" w:hAnsi="Cambria" w:cs="Arial"/>
        </w:rPr>
        <w:t>S.l., s.n.</w:t>
      </w:r>
    </w:p>
    <w:p w14:paraId="51EECDF8" w14:textId="77777777" w:rsidR="00AC74FF" w:rsidRPr="008F2324" w:rsidRDefault="00AC74FF" w:rsidP="00931368">
      <w:pPr>
        <w:rPr>
          <w:rFonts w:ascii="Cambria" w:hAnsi="Cambria" w:cs="Verdana"/>
        </w:rPr>
      </w:pPr>
    </w:p>
    <w:p w14:paraId="3723245A" w14:textId="6D863D69" w:rsidR="004671DA" w:rsidRPr="008F2324" w:rsidRDefault="004671DA" w:rsidP="00931368">
      <w:pPr>
        <w:rPr>
          <w:rFonts w:ascii="Cambria" w:hAnsi="Cambria" w:cs="Arial"/>
        </w:rPr>
      </w:pPr>
      <w:r w:rsidRPr="008F2324">
        <w:rPr>
          <w:rFonts w:ascii="Cambria" w:hAnsi="Cambria"/>
        </w:rPr>
        <w:t>CUBILLO DE ARAGÓN, Á. DE.</w:t>
      </w:r>
      <w:r w:rsidR="006215C6" w:rsidRPr="008F2324">
        <w:rPr>
          <w:rFonts w:ascii="Cambria" w:hAnsi="Cambria"/>
        </w:rPr>
        <w:t xml:space="preserve"> [S. A.]. </w:t>
      </w:r>
      <w:r w:rsidR="006215C6" w:rsidRPr="008F2324">
        <w:rPr>
          <w:rFonts w:ascii="Cambria" w:hAnsi="Cambria"/>
          <w:i/>
        </w:rPr>
        <w:t>El mejor rey del mundo, y templo de Salomón</w:t>
      </w:r>
      <w:r w:rsidR="006215C6" w:rsidRPr="008F2324">
        <w:rPr>
          <w:rFonts w:ascii="Cambria" w:hAnsi="Cambria"/>
        </w:rPr>
        <w:t xml:space="preserve">, </w:t>
      </w:r>
      <w:r w:rsidR="006215C6" w:rsidRPr="008F2324">
        <w:rPr>
          <w:rFonts w:ascii="Cambria" w:hAnsi="Cambria" w:cs="Arial"/>
        </w:rPr>
        <w:t>S.l., s.n.</w:t>
      </w:r>
    </w:p>
    <w:p w14:paraId="22F26BA7" w14:textId="77777777" w:rsidR="00EC0B17" w:rsidRPr="008F2324" w:rsidRDefault="00EC0B17" w:rsidP="00931368">
      <w:pPr>
        <w:rPr>
          <w:rFonts w:ascii="Cambria" w:hAnsi="Cambria" w:cs="Arial"/>
        </w:rPr>
      </w:pPr>
    </w:p>
    <w:p w14:paraId="4918A4E8" w14:textId="4CD0B8AE" w:rsidR="00EC0B17" w:rsidRPr="008F2324" w:rsidRDefault="00EC0B17" w:rsidP="00931368">
      <w:pPr>
        <w:rPr>
          <w:rFonts w:ascii="Cambria" w:hAnsi="Cambria" w:cs="Arial"/>
        </w:rPr>
      </w:pPr>
      <w:r w:rsidRPr="008F2324">
        <w:rPr>
          <w:rFonts w:ascii="Cambria" w:hAnsi="Cambria"/>
        </w:rPr>
        <w:t xml:space="preserve">CUBILLO DE ARAGÓN, Á. DE. [S. A.]. </w:t>
      </w:r>
      <w:r w:rsidRPr="008F2324">
        <w:rPr>
          <w:rFonts w:ascii="Cambria" w:hAnsi="Cambria"/>
          <w:i/>
        </w:rPr>
        <w:t>El señor de noches buenas</w:t>
      </w:r>
      <w:r w:rsidRPr="008F2324">
        <w:rPr>
          <w:rFonts w:ascii="Cambria" w:hAnsi="Cambria"/>
        </w:rPr>
        <w:t xml:space="preserve">, </w:t>
      </w:r>
      <w:r w:rsidRPr="008F2324">
        <w:rPr>
          <w:rFonts w:ascii="Cambria" w:hAnsi="Cambria" w:cs="Arial"/>
        </w:rPr>
        <w:t>S.l., s.n.</w:t>
      </w:r>
    </w:p>
    <w:p w14:paraId="6B121FDE" w14:textId="77777777" w:rsidR="002D27DD" w:rsidRPr="008F2324" w:rsidRDefault="002D27DD" w:rsidP="00931368">
      <w:pPr>
        <w:rPr>
          <w:rFonts w:ascii="Cambria" w:hAnsi="Cambria" w:cs="Arial"/>
        </w:rPr>
      </w:pPr>
    </w:p>
    <w:p w14:paraId="315D6C94" w14:textId="79934584" w:rsidR="002D27DD" w:rsidRPr="008F2324" w:rsidRDefault="002D27DD" w:rsidP="00931368">
      <w:pPr>
        <w:rPr>
          <w:rFonts w:ascii="Cambria" w:hAnsi="Cambria" w:cs="Arial"/>
        </w:rPr>
      </w:pPr>
      <w:r w:rsidRPr="008F2324">
        <w:rPr>
          <w:rFonts w:ascii="Cambria" w:hAnsi="Cambria"/>
        </w:rPr>
        <w:t xml:space="preserve">CUBILLO DE ARAGÓN, Á. DE. [S. A.]. </w:t>
      </w:r>
      <w:r w:rsidRPr="008F2324">
        <w:rPr>
          <w:rFonts w:ascii="Cambria" w:hAnsi="Cambria"/>
          <w:i/>
        </w:rPr>
        <w:t>La corona del agravio</w:t>
      </w:r>
      <w:r w:rsidRPr="008F2324">
        <w:rPr>
          <w:rFonts w:ascii="Cambria" w:hAnsi="Cambria"/>
        </w:rPr>
        <w:t xml:space="preserve">, </w:t>
      </w:r>
      <w:r w:rsidRPr="008F2324">
        <w:rPr>
          <w:rFonts w:ascii="Cambria" w:hAnsi="Cambria" w:cs="Arial"/>
        </w:rPr>
        <w:t>S.l., s.n. [microfilm, University of North Carolina at Chapel Hill].</w:t>
      </w:r>
    </w:p>
    <w:p w14:paraId="74E3F877" w14:textId="77777777" w:rsidR="004671DA" w:rsidRPr="008F2324" w:rsidRDefault="004671DA" w:rsidP="00931368">
      <w:pPr>
        <w:rPr>
          <w:rFonts w:ascii="Cambria" w:hAnsi="Cambria"/>
        </w:rPr>
      </w:pPr>
    </w:p>
    <w:p w14:paraId="68F80D3D" w14:textId="5A366C42" w:rsidR="00931368" w:rsidRPr="008F2324" w:rsidRDefault="00931368" w:rsidP="00931368">
      <w:pPr>
        <w:rPr>
          <w:rFonts w:ascii="Cambria" w:hAnsi="Cambria"/>
        </w:rPr>
      </w:pPr>
      <w:r w:rsidRPr="008F2324">
        <w:rPr>
          <w:rFonts w:ascii="Cambria" w:hAnsi="Cambria"/>
        </w:rPr>
        <w:t xml:space="preserve">CULL, J. T. [1996]. «'Hablan poco y dicen mucho': The Function of Discovery Scenes in the Drama of Tirso de Molina», </w:t>
      </w:r>
      <w:r w:rsidRPr="008F2324">
        <w:rPr>
          <w:rFonts w:ascii="Cambria" w:hAnsi="Cambria"/>
          <w:i/>
        </w:rPr>
        <w:t>The</w:t>
      </w:r>
      <w:r w:rsidRPr="008F2324">
        <w:rPr>
          <w:rFonts w:ascii="Cambria" w:hAnsi="Cambria"/>
        </w:rPr>
        <w:t xml:space="preserve"> </w:t>
      </w:r>
      <w:r w:rsidRPr="008F2324">
        <w:rPr>
          <w:rFonts w:ascii="Cambria" w:hAnsi="Cambria"/>
          <w:i/>
        </w:rPr>
        <w:t xml:space="preserve">Modern Language Review, </w:t>
      </w:r>
      <w:r w:rsidRPr="008F2324">
        <w:rPr>
          <w:rFonts w:ascii="Cambria" w:hAnsi="Cambria"/>
        </w:rPr>
        <w:t>91.3, 619-34.</w:t>
      </w:r>
    </w:p>
    <w:p w14:paraId="0F20C8B0" w14:textId="77777777" w:rsidR="00931368" w:rsidRPr="008F2324" w:rsidRDefault="00931368" w:rsidP="00F6715B">
      <w:pPr>
        <w:rPr>
          <w:rFonts w:ascii="Cambria" w:hAnsi="Cambria"/>
        </w:rPr>
      </w:pPr>
    </w:p>
    <w:p w14:paraId="75CC6117" w14:textId="79B6875C" w:rsidR="00F6715B" w:rsidRPr="008F2324" w:rsidRDefault="00F6715B" w:rsidP="00F6715B">
      <w:pPr>
        <w:rPr>
          <w:rFonts w:ascii="Georgia" w:hAnsi="Georgia"/>
        </w:rPr>
      </w:pPr>
      <w:r w:rsidRPr="008F2324">
        <w:rPr>
          <w:rFonts w:ascii="Cambria" w:hAnsi="Cambria"/>
        </w:rPr>
        <w:t xml:space="preserve">CULL, J. T. [2002], </w:t>
      </w:r>
      <w:r w:rsidRPr="008F2324">
        <w:rPr>
          <w:rFonts w:ascii="Georgia" w:hAnsi="Georgia"/>
        </w:rPr>
        <w:t xml:space="preserve">«'Cuentan los naturales...': "Una imagen con resonancias emblemáticas en </w:t>
      </w:r>
      <w:r w:rsidRPr="008F2324">
        <w:rPr>
          <w:rFonts w:ascii="Georgia" w:hAnsi="Georgia"/>
          <w:i/>
        </w:rPr>
        <w:t>Don Quijote</w:t>
      </w:r>
      <w:r w:rsidRPr="008F2324">
        <w:rPr>
          <w:rFonts w:ascii="Georgia" w:hAnsi="Georgia"/>
        </w:rPr>
        <w:t xml:space="preserve"> 1.33», in A. Bernat Vistarini and J. T. Cull (eds.), </w:t>
      </w:r>
      <w:r w:rsidRPr="008F2324">
        <w:rPr>
          <w:rFonts w:ascii="Georgia" w:hAnsi="Georgia"/>
          <w:i/>
        </w:rPr>
        <w:t>Los</w:t>
      </w:r>
      <w:r w:rsidRPr="008F2324">
        <w:rPr>
          <w:rFonts w:ascii="Georgia" w:hAnsi="Georgia"/>
        </w:rPr>
        <w:t xml:space="preserve"> </w:t>
      </w:r>
      <w:r w:rsidRPr="008F2324">
        <w:rPr>
          <w:rFonts w:ascii="Georgia" w:hAnsi="Georgia"/>
          <w:i/>
        </w:rPr>
        <w:t>días del Alción: Emblemas, Literatura y Arte del Siglo de Oro</w:t>
      </w:r>
      <w:r w:rsidRPr="008F2324">
        <w:rPr>
          <w:rFonts w:ascii="Georgia" w:hAnsi="Georgia"/>
        </w:rPr>
        <w:t>, Barcelona, José J. de Olañeta, Universitat de les Illes Balears and College of the Holy Cross, 141-150.</w:t>
      </w:r>
    </w:p>
    <w:p w14:paraId="731ECC34" w14:textId="77777777" w:rsidR="00EF2351" w:rsidRPr="008F2324" w:rsidRDefault="00EF2351" w:rsidP="00F6715B">
      <w:pPr>
        <w:rPr>
          <w:rFonts w:ascii="Georgia" w:hAnsi="Georgia"/>
        </w:rPr>
      </w:pPr>
    </w:p>
    <w:p w14:paraId="7F8CD28F" w14:textId="21AE6697" w:rsidR="00EF2351" w:rsidRPr="008F2324" w:rsidRDefault="00EF2351" w:rsidP="00F6715B">
      <w:pPr>
        <w:rPr>
          <w:rFonts w:ascii="Georgia" w:hAnsi="Georgia" w:cs="Helvetica"/>
        </w:rPr>
      </w:pPr>
      <w:r w:rsidRPr="008F2324">
        <w:rPr>
          <w:rFonts w:ascii="Cambria" w:hAnsi="Cambria"/>
        </w:rPr>
        <w:t>CULL, J. T. [2016]. «</w:t>
      </w:r>
      <w:r w:rsidRPr="008F2324">
        <w:rPr>
          <w:rFonts w:ascii="Cambria" w:hAnsi="Cambria" w:cs="Helvetica"/>
        </w:rPr>
        <w:t xml:space="preserve">Some Stylistic Hall-marks in the Dramatic Works of Juan Ruiz de Alarcón», </w:t>
      </w:r>
      <w:r w:rsidRPr="008F2324">
        <w:rPr>
          <w:rFonts w:ascii="Cambria" w:hAnsi="Cambria" w:cs="Helvetica"/>
          <w:i/>
        </w:rPr>
        <w:t>Bulletin of the Comediantes,</w:t>
      </w:r>
      <w:r w:rsidRPr="008F2324">
        <w:rPr>
          <w:rFonts w:ascii="Cambria" w:hAnsi="Cambria" w:cs="Helvetica"/>
        </w:rPr>
        <w:t xml:space="preserve"> 68.1, 39-64</w:t>
      </w:r>
      <w:r w:rsidRPr="008F2324">
        <w:rPr>
          <w:rFonts w:ascii="Georgia" w:hAnsi="Georgia" w:cs="Helvetica"/>
        </w:rPr>
        <w:t>.</w:t>
      </w:r>
    </w:p>
    <w:p w14:paraId="4A74CF90" w14:textId="77777777" w:rsidR="009801EF" w:rsidRPr="008F2324" w:rsidRDefault="009801EF" w:rsidP="00F6715B">
      <w:pPr>
        <w:rPr>
          <w:rFonts w:ascii="Georgia" w:hAnsi="Georgia" w:cs="Helvetica"/>
        </w:rPr>
      </w:pPr>
    </w:p>
    <w:p w14:paraId="7E4BA951" w14:textId="1E4D09EC" w:rsidR="009801EF" w:rsidRPr="008F2324" w:rsidRDefault="009801EF" w:rsidP="00F6715B">
      <w:pPr>
        <w:rPr>
          <w:rFonts w:ascii="Cambria" w:hAnsi="Cambria"/>
        </w:rPr>
      </w:pPr>
      <w:r w:rsidRPr="008F2324">
        <w:rPr>
          <w:rFonts w:ascii="Cambria" w:hAnsi="Cambria"/>
        </w:rPr>
        <w:t>CULL, J. T. [2017]. «</w:t>
      </w:r>
      <w:r w:rsidRPr="008F2324">
        <w:rPr>
          <w:rFonts w:ascii="Cambria" w:eastAsia="Times New Roman" w:hAnsi="Cambria" w:cs="Arial"/>
          <w:shd w:val="clear" w:color="auto" w:fill="FFFFFF"/>
        </w:rPr>
        <w:t xml:space="preserve">El imaginario visual en la obra dramática de Álvaro Cubillo de Aragón», </w:t>
      </w:r>
      <w:r w:rsidRPr="008F2324">
        <w:rPr>
          <w:rFonts w:ascii="Cambria" w:eastAsia="Times New Roman" w:hAnsi="Cambria" w:cs="Arial"/>
          <w:i/>
          <w:shd w:val="clear" w:color="auto" w:fill="FFFFFF"/>
        </w:rPr>
        <w:t>Criticón,</w:t>
      </w:r>
      <w:r w:rsidRPr="008F2324">
        <w:rPr>
          <w:rFonts w:ascii="Cambria" w:eastAsia="Times New Roman" w:hAnsi="Cambria" w:cs="Arial"/>
          <w:shd w:val="clear" w:color="auto" w:fill="FFFFFF"/>
        </w:rPr>
        <w:t xml:space="preserve"> 13, 93-120.</w:t>
      </w:r>
    </w:p>
    <w:p w14:paraId="5F4F06FF" w14:textId="77777777" w:rsidR="00F6715B" w:rsidRPr="008F2324" w:rsidRDefault="00F6715B" w:rsidP="00303BC9">
      <w:pPr>
        <w:rPr>
          <w:rFonts w:ascii="Cambria" w:hAnsi="Cambria"/>
        </w:rPr>
      </w:pPr>
    </w:p>
    <w:p w14:paraId="1DB6B12C" w14:textId="11924BF2" w:rsidR="00941CCE" w:rsidRPr="008F2324" w:rsidRDefault="00941CCE" w:rsidP="00303BC9">
      <w:pPr>
        <w:rPr>
          <w:rFonts w:ascii="Cambria" w:hAnsi="Cambria"/>
        </w:rPr>
      </w:pPr>
      <w:r w:rsidRPr="008F2324">
        <w:rPr>
          <w:rFonts w:ascii="Cambria" w:hAnsi="Cambria"/>
        </w:rPr>
        <w:t xml:space="preserve">DALY, P. M. [1979]. </w:t>
      </w:r>
      <w:r w:rsidRPr="008F2324">
        <w:rPr>
          <w:rFonts w:ascii="Cambria" w:hAnsi="Cambria"/>
          <w:i/>
        </w:rPr>
        <w:t>Literature in the Light of the Emblem</w:t>
      </w:r>
      <w:r w:rsidRPr="008F2324">
        <w:rPr>
          <w:rFonts w:ascii="Cambria" w:hAnsi="Cambria"/>
        </w:rPr>
        <w:t>, 2nd ed., Toronto, Toronto UP.</w:t>
      </w:r>
    </w:p>
    <w:p w14:paraId="1709A2DF" w14:textId="77777777" w:rsidR="00941CCE" w:rsidRPr="008F2324" w:rsidRDefault="00941CCE" w:rsidP="00303BC9">
      <w:pPr>
        <w:rPr>
          <w:rFonts w:ascii="Cambria" w:hAnsi="Cambria"/>
        </w:rPr>
      </w:pPr>
    </w:p>
    <w:p w14:paraId="75364ADE" w14:textId="5C6251CF" w:rsidR="00304258" w:rsidRPr="008F2324" w:rsidRDefault="00304258" w:rsidP="00303BC9">
      <w:pPr>
        <w:rPr>
          <w:rFonts w:ascii="Cambria" w:hAnsi="Cambria"/>
        </w:rPr>
      </w:pPr>
      <w:r w:rsidRPr="008F2324">
        <w:rPr>
          <w:rFonts w:ascii="Cambria" w:hAnsi="Cambria"/>
        </w:rPr>
        <w:t>GIOVIO, PAO</w:t>
      </w:r>
      <w:r w:rsidR="00972C15" w:rsidRPr="008F2324">
        <w:rPr>
          <w:rFonts w:ascii="Cambria" w:hAnsi="Cambria"/>
        </w:rPr>
        <w:t xml:space="preserve">LO. </w:t>
      </w:r>
      <w:r w:rsidRPr="008F2324">
        <w:rPr>
          <w:rFonts w:ascii="Cambria" w:hAnsi="Cambria"/>
        </w:rPr>
        <w:t xml:space="preserve">[1558]. </w:t>
      </w:r>
      <w:r w:rsidRPr="008F2324">
        <w:rPr>
          <w:rFonts w:ascii="Cambria" w:hAnsi="Cambria"/>
          <w:i/>
        </w:rPr>
        <w:t>Diálogo de las empresas militares y amorosas</w:t>
      </w:r>
      <w:r w:rsidRPr="008F2324">
        <w:rPr>
          <w:rFonts w:ascii="Cambria" w:hAnsi="Cambria"/>
        </w:rPr>
        <w:t xml:space="preserve">, Venecia, </w:t>
      </w:r>
      <w:r w:rsidRPr="008F2324">
        <w:rPr>
          <w:rFonts w:ascii="Cambria" w:eastAsia="Arial Unicode MS" w:hAnsi="Cambria" w:cs="Arial Unicode MS"/>
        </w:rPr>
        <w:t>G. Giulito de Ferraris.</w:t>
      </w:r>
    </w:p>
    <w:p w14:paraId="2A761508" w14:textId="77777777" w:rsidR="00304258" w:rsidRPr="008F2324" w:rsidRDefault="00304258" w:rsidP="00303BC9">
      <w:pPr>
        <w:rPr>
          <w:rFonts w:ascii="Cambria" w:hAnsi="Cambria"/>
        </w:rPr>
      </w:pPr>
    </w:p>
    <w:p w14:paraId="43F232FE" w14:textId="7FE6661C" w:rsidR="001A02B0" w:rsidRPr="001A02B0" w:rsidRDefault="001A02B0" w:rsidP="00303BC9">
      <w:pPr>
        <w:rPr>
          <w:rFonts w:ascii="Cambria" w:hAnsi="Cambria" w:cs="Helvetica"/>
          <w:b/>
          <w:bCs/>
          <w:color w:val="1A1A1A"/>
          <w:sz w:val="20"/>
          <w:szCs w:val="20"/>
        </w:rPr>
      </w:pPr>
      <w:r>
        <w:rPr>
          <w:rFonts w:ascii="Cambria" w:hAnsi="Cambria"/>
        </w:rPr>
        <w:lastRenderedPageBreak/>
        <w:t>GODÍNEZ, F. [1773</w:t>
      </w:r>
      <w:r w:rsidRPr="008F2324">
        <w:rPr>
          <w:rFonts w:ascii="Cambria" w:hAnsi="Cambria"/>
        </w:rPr>
        <w:t>]</w:t>
      </w:r>
      <w:r w:rsidRPr="001A02B0">
        <w:rPr>
          <w:rFonts w:ascii="Cambria" w:hAnsi="Cambria"/>
        </w:rPr>
        <w:t xml:space="preserve">. </w:t>
      </w:r>
      <w:r w:rsidR="0075586F" w:rsidRPr="001A02B0">
        <w:rPr>
          <w:rFonts w:ascii="Cambria" w:hAnsi="Cambria"/>
          <w:i/>
        </w:rPr>
        <w:t>Amán, y Mardoqueo (por otro título, La horca para su dueño)</w:t>
      </w:r>
      <w:r>
        <w:rPr>
          <w:rFonts w:ascii="Cambria" w:hAnsi="Cambria"/>
          <w:i/>
        </w:rPr>
        <w:t xml:space="preserve">. </w:t>
      </w:r>
      <w:r w:rsidRPr="001A02B0">
        <w:rPr>
          <w:rFonts w:ascii="Cambria" w:hAnsi="Cambria"/>
        </w:rPr>
        <w:t>Madrid, Antonio Sanz.</w:t>
      </w:r>
      <w:r w:rsidR="0075586F" w:rsidRPr="001A02B0">
        <w:rPr>
          <w:rFonts w:ascii="Cambria" w:hAnsi="Cambria" w:cs="Helvetica"/>
          <w:b/>
          <w:bCs/>
          <w:color w:val="1A1A1A"/>
          <w:sz w:val="20"/>
          <w:szCs w:val="20"/>
        </w:rPr>
        <w:t xml:space="preserve"> </w:t>
      </w:r>
    </w:p>
    <w:p w14:paraId="5D443D19" w14:textId="77777777" w:rsidR="009673F5" w:rsidRDefault="009673F5" w:rsidP="00303BC9">
      <w:pPr>
        <w:rPr>
          <w:rFonts w:ascii="Cambria" w:hAnsi="Cambria"/>
        </w:rPr>
      </w:pPr>
    </w:p>
    <w:p w14:paraId="2FC84E60" w14:textId="150E3642" w:rsidR="003038E4" w:rsidRDefault="003038E4" w:rsidP="00303BC9">
      <w:pPr>
        <w:rPr>
          <w:rFonts w:ascii="Cambria" w:hAnsi="Cambria" w:cs="Arial"/>
        </w:rPr>
      </w:pPr>
      <w:r w:rsidRPr="008F2324">
        <w:rPr>
          <w:rFonts w:ascii="Cambria" w:hAnsi="Cambria"/>
        </w:rPr>
        <w:t xml:space="preserve">GODÍNEZ, F. [1991]. </w:t>
      </w:r>
      <w:r w:rsidRPr="008F2324">
        <w:rPr>
          <w:rFonts w:ascii="Cambria" w:hAnsi="Cambria"/>
          <w:i/>
        </w:rPr>
        <w:t>Aún de noche alumbra el sol</w:t>
      </w:r>
      <w:r w:rsidR="00E00D10" w:rsidRPr="008F2324">
        <w:rPr>
          <w:rFonts w:ascii="Cambria" w:hAnsi="Cambria"/>
        </w:rPr>
        <w:t xml:space="preserve">, eds. </w:t>
      </w:r>
      <w:r w:rsidRPr="008F2324">
        <w:rPr>
          <w:rFonts w:ascii="Cambria" w:hAnsi="Cambria"/>
        </w:rPr>
        <w:t xml:space="preserve"> </w:t>
      </w:r>
      <w:r w:rsidR="00E00D10" w:rsidRPr="008F2324">
        <w:rPr>
          <w:rFonts w:ascii="Cambria" w:hAnsi="Cambria" w:cs="Arial"/>
        </w:rPr>
        <w:t>P. Bolaños Donoso and P.</w:t>
      </w:r>
      <w:r w:rsidRPr="008F2324">
        <w:rPr>
          <w:rFonts w:ascii="Cambria" w:hAnsi="Cambria" w:cs="Arial"/>
        </w:rPr>
        <w:t xml:space="preserve"> M. Piñero Ramírez, S</w:t>
      </w:r>
      <w:r w:rsidR="00E00D10" w:rsidRPr="008F2324">
        <w:rPr>
          <w:rFonts w:ascii="Cambria" w:hAnsi="Cambria" w:cs="Arial"/>
        </w:rPr>
        <w:t>evilla, Universidad, Kassel, Reichenberger.</w:t>
      </w:r>
    </w:p>
    <w:p w14:paraId="60F3511F" w14:textId="77777777" w:rsidR="001A02B0" w:rsidRDefault="001A02B0" w:rsidP="00303BC9">
      <w:pPr>
        <w:rPr>
          <w:rFonts w:ascii="Cambria" w:hAnsi="Cambria" w:cs="Arial"/>
        </w:rPr>
      </w:pPr>
    </w:p>
    <w:p w14:paraId="7BDB10A9" w14:textId="78F3710E" w:rsidR="001A02B0" w:rsidRPr="008F2324" w:rsidRDefault="001A02B0" w:rsidP="001A02B0">
      <w:pPr>
        <w:rPr>
          <w:rFonts w:ascii="Cambria" w:hAnsi="Cambria"/>
        </w:rPr>
      </w:pPr>
      <w:r>
        <w:rPr>
          <w:rFonts w:ascii="Cambria" w:hAnsi="Cambria"/>
        </w:rPr>
        <w:t xml:space="preserve">GODÍNEZ, F. </w:t>
      </w:r>
      <w:r w:rsidRPr="008F2324">
        <w:rPr>
          <w:rFonts w:ascii="Cambria" w:hAnsi="Cambria"/>
        </w:rPr>
        <w:t xml:space="preserve">[S. A.]. </w:t>
      </w:r>
      <w:r>
        <w:rPr>
          <w:rFonts w:ascii="Cambria" w:hAnsi="Cambria"/>
          <w:i/>
        </w:rPr>
        <w:t>Acertar de tres la una</w:t>
      </w:r>
      <w:bookmarkStart w:id="0" w:name="_GoBack"/>
      <w:bookmarkEnd w:id="0"/>
      <w:r w:rsidRPr="008F2324">
        <w:rPr>
          <w:rFonts w:ascii="Cambria" w:hAnsi="Cambria"/>
        </w:rPr>
        <w:t xml:space="preserve">, </w:t>
      </w:r>
      <w:r w:rsidRPr="008F2324">
        <w:rPr>
          <w:rFonts w:ascii="Cambria" w:hAnsi="Cambria" w:cs="Arial"/>
        </w:rPr>
        <w:t>S.l., s.n.</w:t>
      </w:r>
    </w:p>
    <w:p w14:paraId="1E1B2087" w14:textId="77777777" w:rsidR="001A02B0" w:rsidRDefault="001A02B0" w:rsidP="00303BC9">
      <w:pPr>
        <w:rPr>
          <w:rFonts w:ascii="Cambria" w:hAnsi="Cambria"/>
        </w:rPr>
      </w:pPr>
    </w:p>
    <w:p w14:paraId="717BF457" w14:textId="79179F42" w:rsidR="001A02B0" w:rsidRPr="008F2324" w:rsidRDefault="001A02B0" w:rsidP="00303BC9">
      <w:pPr>
        <w:rPr>
          <w:rFonts w:ascii="Cambria" w:hAnsi="Cambria"/>
        </w:rPr>
      </w:pPr>
      <w:r>
        <w:rPr>
          <w:rFonts w:ascii="Cambria" w:hAnsi="Cambria"/>
        </w:rPr>
        <w:t xml:space="preserve">GODÍNEZ, F. </w:t>
      </w:r>
      <w:r w:rsidRPr="008F2324">
        <w:rPr>
          <w:rFonts w:ascii="Cambria" w:hAnsi="Cambria"/>
        </w:rPr>
        <w:t xml:space="preserve">[S. A.]. </w:t>
      </w:r>
      <w:r>
        <w:rPr>
          <w:rFonts w:ascii="Cambria" w:hAnsi="Cambria"/>
          <w:i/>
        </w:rPr>
        <w:t>El primer condenado</w:t>
      </w:r>
      <w:r w:rsidRPr="008F2324">
        <w:rPr>
          <w:rFonts w:ascii="Cambria" w:hAnsi="Cambria"/>
        </w:rPr>
        <w:t xml:space="preserve">, </w:t>
      </w:r>
      <w:r w:rsidRPr="008F2324">
        <w:rPr>
          <w:rFonts w:ascii="Cambria" w:hAnsi="Cambria" w:cs="Arial"/>
        </w:rPr>
        <w:t>S.l., s.n.</w:t>
      </w:r>
    </w:p>
    <w:p w14:paraId="14F31DA0" w14:textId="77777777" w:rsidR="003038E4" w:rsidRPr="008F2324" w:rsidRDefault="003038E4" w:rsidP="00303BC9">
      <w:pPr>
        <w:rPr>
          <w:rFonts w:ascii="Cambria" w:hAnsi="Cambria"/>
        </w:rPr>
      </w:pPr>
    </w:p>
    <w:p w14:paraId="6E50BB8A" w14:textId="32738647" w:rsidR="00124B38" w:rsidRPr="008F2324" w:rsidRDefault="00941CCE" w:rsidP="00303BC9">
      <w:pPr>
        <w:rPr>
          <w:rFonts w:ascii="Cambria" w:hAnsi="Cambria"/>
        </w:rPr>
      </w:pPr>
      <w:r w:rsidRPr="008F2324">
        <w:rPr>
          <w:rFonts w:ascii="Cambria" w:hAnsi="Cambria"/>
        </w:rPr>
        <w:t xml:space="preserve">HOROZCO </w:t>
      </w:r>
      <w:r w:rsidR="00124B38" w:rsidRPr="008F2324">
        <w:rPr>
          <w:rFonts w:ascii="Cambria" w:hAnsi="Cambria"/>
        </w:rPr>
        <w:t xml:space="preserve">Y </w:t>
      </w:r>
      <w:r w:rsidRPr="008F2324">
        <w:rPr>
          <w:rFonts w:ascii="Cambria" w:hAnsi="Cambria"/>
        </w:rPr>
        <w:t>COVARRUBIAS, J. DE.</w:t>
      </w:r>
      <w:r w:rsidR="00F66409" w:rsidRPr="008F2324">
        <w:rPr>
          <w:rFonts w:ascii="Cambria" w:hAnsi="Cambria"/>
        </w:rPr>
        <w:t xml:space="preserve"> [1589].</w:t>
      </w:r>
      <w:r w:rsidRPr="008F2324">
        <w:rPr>
          <w:rFonts w:ascii="Cambria" w:hAnsi="Cambria"/>
        </w:rPr>
        <w:t xml:space="preserve"> </w:t>
      </w:r>
      <w:r w:rsidRPr="008F2324">
        <w:rPr>
          <w:rFonts w:ascii="Cambria" w:hAnsi="Cambria"/>
          <w:i/>
        </w:rPr>
        <w:t>Emblemas morales</w:t>
      </w:r>
      <w:r w:rsidRPr="008F2324">
        <w:rPr>
          <w:rFonts w:ascii="Cambria" w:hAnsi="Cambria"/>
        </w:rPr>
        <w:t xml:space="preserve">, </w:t>
      </w:r>
      <w:r w:rsidR="00F66409" w:rsidRPr="008F2324">
        <w:rPr>
          <w:rFonts w:ascii="Cambria" w:hAnsi="Cambria"/>
        </w:rPr>
        <w:t>Segovia, Juan de la Cuesta</w:t>
      </w:r>
      <w:r w:rsidRPr="008F2324">
        <w:rPr>
          <w:rFonts w:ascii="Cambria" w:hAnsi="Cambria"/>
        </w:rPr>
        <w:t>.</w:t>
      </w:r>
    </w:p>
    <w:p w14:paraId="6E84BB49" w14:textId="77777777" w:rsidR="00941CCE" w:rsidRPr="008F2324" w:rsidRDefault="00941CCE" w:rsidP="00303BC9">
      <w:pPr>
        <w:rPr>
          <w:rFonts w:ascii="Cambria" w:hAnsi="Cambria"/>
        </w:rPr>
      </w:pPr>
    </w:p>
    <w:p w14:paraId="0B803825" w14:textId="2F31561D" w:rsidR="00260FCD" w:rsidRPr="008F2324" w:rsidRDefault="00260FCD" w:rsidP="00303BC9">
      <w:pPr>
        <w:rPr>
          <w:rFonts w:ascii="Cambria" w:hAnsi="Cambria" w:cs="Arial"/>
        </w:rPr>
      </w:pPr>
      <w:r w:rsidRPr="008F2324">
        <w:rPr>
          <w:rFonts w:ascii="Cambria" w:hAnsi="Cambria"/>
        </w:rPr>
        <w:t xml:space="preserve">MATOS FRAGOSO, J. DE. [1653]. </w:t>
      </w:r>
      <w:r w:rsidRPr="008F2324">
        <w:rPr>
          <w:rFonts w:ascii="Cambria" w:hAnsi="Cambria"/>
          <w:i/>
        </w:rPr>
        <w:t>Estados mudan costumbres</w:t>
      </w:r>
      <w:r w:rsidRPr="008F2324">
        <w:rPr>
          <w:rFonts w:ascii="Cambria" w:hAnsi="Cambria"/>
        </w:rPr>
        <w:t xml:space="preserve">, in </w:t>
      </w:r>
      <w:r w:rsidRPr="008F2324">
        <w:rPr>
          <w:rFonts w:ascii="Cambria" w:hAnsi="Cambria" w:cs="Arial"/>
          <w:i/>
          <w:iCs/>
        </w:rPr>
        <w:t>Quinta parte de comedias escogidas de los meiores ingenios de España ...,</w:t>
      </w:r>
      <w:r w:rsidRPr="008F2324">
        <w:rPr>
          <w:rFonts w:ascii="Cambria" w:hAnsi="Cambria" w:cs="Arial"/>
        </w:rPr>
        <w:t xml:space="preserve"> Madrid, Pablo de Val, pp. 80-127. </w:t>
      </w:r>
    </w:p>
    <w:p w14:paraId="1D567A93" w14:textId="77777777" w:rsidR="00260FCD" w:rsidRPr="008F2324" w:rsidRDefault="00260FCD" w:rsidP="00303BC9">
      <w:pPr>
        <w:rPr>
          <w:rFonts w:ascii="Arial" w:hAnsi="Arial" w:cs="Arial"/>
          <w:sz w:val="26"/>
          <w:szCs w:val="26"/>
        </w:rPr>
      </w:pPr>
    </w:p>
    <w:p w14:paraId="46667F4C" w14:textId="0470446F" w:rsidR="00A45A0C" w:rsidRPr="008F2324" w:rsidRDefault="00A45A0C" w:rsidP="00303BC9">
      <w:pPr>
        <w:rPr>
          <w:rFonts w:ascii="Cambria" w:hAnsi="Cambria" w:cs="Arial"/>
        </w:rPr>
      </w:pPr>
      <w:r w:rsidRPr="008F2324">
        <w:rPr>
          <w:rFonts w:ascii="Cambria" w:hAnsi="Cambria"/>
        </w:rPr>
        <w:t xml:space="preserve">MATOS FRAGOSO, J. DE. [1654]. </w:t>
      </w:r>
      <w:r w:rsidRPr="008F2324">
        <w:rPr>
          <w:rFonts w:ascii="Cambria" w:hAnsi="Cambria" w:cs="Arial"/>
          <w:i/>
        </w:rPr>
        <w:t>A su tiempo el desengaño</w:t>
      </w:r>
      <w:r w:rsidRPr="008F2324">
        <w:rPr>
          <w:rFonts w:ascii="Cambria" w:hAnsi="Cambria" w:cs="Arial"/>
        </w:rPr>
        <w:t>, Madrid, Domingo Garcia y Morràs.</w:t>
      </w:r>
    </w:p>
    <w:p w14:paraId="3F39CD52" w14:textId="77777777" w:rsidR="00A45A0C" w:rsidRPr="008F2324" w:rsidRDefault="00A45A0C" w:rsidP="00303BC9">
      <w:pPr>
        <w:rPr>
          <w:rFonts w:ascii="Arial" w:hAnsi="Arial" w:cs="Arial"/>
          <w:sz w:val="26"/>
          <w:szCs w:val="26"/>
        </w:rPr>
      </w:pPr>
    </w:p>
    <w:p w14:paraId="308CB15B" w14:textId="652E6085" w:rsidR="0089627B" w:rsidRPr="008F2324" w:rsidRDefault="0089627B" w:rsidP="00303BC9">
      <w:pPr>
        <w:rPr>
          <w:rFonts w:ascii="Cambria" w:hAnsi="Cambria" w:cs="Arial"/>
        </w:rPr>
      </w:pPr>
      <w:r w:rsidRPr="008F2324">
        <w:rPr>
          <w:rFonts w:ascii="Cambria" w:hAnsi="Cambria"/>
        </w:rPr>
        <w:t xml:space="preserve">MATOS FRAGOSO, J. DE. [1665]. </w:t>
      </w:r>
      <w:r w:rsidRPr="008F2324">
        <w:rPr>
          <w:rFonts w:ascii="Cambria" w:hAnsi="Cambria"/>
          <w:i/>
        </w:rPr>
        <w:t>Los dos prodigios de Roma</w:t>
      </w:r>
      <w:r w:rsidRPr="008F2324">
        <w:rPr>
          <w:rFonts w:ascii="Cambria" w:hAnsi="Cambria"/>
        </w:rPr>
        <w:t xml:space="preserve">, in </w:t>
      </w:r>
      <w:r w:rsidRPr="008F2324">
        <w:rPr>
          <w:rFonts w:ascii="Cambria" w:hAnsi="Cambria" w:cs="Arial"/>
          <w:i/>
          <w:iCs/>
        </w:rPr>
        <w:t>Parte veinte y tres de comedias nueuas, escritas por los mejores ingenios de España ...,</w:t>
      </w:r>
      <w:r w:rsidRPr="008F2324">
        <w:rPr>
          <w:rFonts w:ascii="Cambria" w:hAnsi="Cambria" w:cs="Arial"/>
        </w:rPr>
        <w:t xml:space="preserve"> Madrid, Ioseph Fernandez de Buendia, pp. 50-92.</w:t>
      </w:r>
    </w:p>
    <w:p w14:paraId="19900A07" w14:textId="77777777" w:rsidR="00FC2A43" w:rsidRPr="008F2324" w:rsidRDefault="00FC2A43" w:rsidP="00303BC9">
      <w:pPr>
        <w:rPr>
          <w:rFonts w:ascii="Cambria" w:hAnsi="Cambria" w:cs="Arial"/>
        </w:rPr>
      </w:pPr>
    </w:p>
    <w:p w14:paraId="6A15FF5E" w14:textId="6B01C3E3" w:rsidR="0089627B" w:rsidRPr="008F2324" w:rsidRDefault="00FC2A43" w:rsidP="00303BC9">
      <w:pPr>
        <w:rPr>
          <w:rFonts w:ascii="Cambria" w:hAnsi="Cambria" w:cs="Arial"/>
        </w:rPr>
      </w:pPr>
      <w:r w:rsidRPr="008F2324">
        <w:rPr>
          <w:rFonts w:ascii="Cambria" w:hAnsi="Cambria"/>
        </w:rPr>
        <w:t xml:space="preserve">MATOS FRAGOSO, J. DE. [1670]. </w:t>
      </w:r>
      <w:r w:rsidRPr="008F2324">
        <w:rPr>
          <w:rFonts w:ascii="Cambria" w:hAnsi="Cambria"/>
          <w:i/>
        </w:rPr>
        <w:t>El fénix de Alemania, vida y muerte de Santa Cristina</w:t>
      </w:r>
      <w:r w:rsidRPr="008F2324">
        <w:rPr>
          <w:rFonts w:ascii="Cambria" w:hAnsi="Cambria"/>
        </w:rPr>
        <w:t xml:space="preserve">, in </w:t>
      </w:r>
      <w:r w:rsidRPr="008F2324">
        <w:rPr>
          <w:rFonts w:ascii="Cambria" w:hAnsi="Cambria" w:cs="Arial"/>
          <w:i/>
          <w:iCs/>
        </w:rPr>
        <w:t>Parte treinta y tres de Comedias nueuas, nunca impressas, escogidas de los mejores ingenios de España ...,</w:t>
      </w:r>
      <w:r w:rsidRPr="008F2324">
        <w:rPr>
          <w:rFonts w:ascii="Cambria" w:hAnsi="Cambria" w:cs="Arial"/>
        </w:rPr>
        <w:t xml:space="preserve"> Madrid, Ioseph Fernandez de Buendia, pp. 378-407.</w:t>
      </w:r>
    </w:p>
    <w:p w14:paraId="45DD6E02" w14:textId="77777777" w:rsidR="00FC2A43" w:rsidRPr="008F2324" w:rsidRDefault="00FC2A43" w:rsidP="00303BC9">
      <w:pPr>
        <w:rPr>
          <w:rFonts w:ascii="Cambria" w:hAnsi="Cambria" w:cs="Arial"/>
        </w:rPr>
      </w:pPr>
    </w:p>
    <w:p w14:paraId="26C5F151" w14:textId="055A95EC" w:rsidR="00A45A0C" w:rsidRPr="008F2324" w:rsidRDefault="00A45A0C" w:rsidP="00A45A0C">
      <w:pPr>
        <w:rPr>
          <w:rFonts w:ascii="Cambria" w:hAnsi="Cambria"/>
        </w:rPr>
      </w:pPr>
      <w:r w:rsidRPr="008F2324">
        <w:rPr>
          <w:rFonts w:ascii="Cambria" w:hAnsi="Cambria"/>
        </w:rPr>
        <w:t xml:space="preserve">MATOS FRAGOSO, J. DE. [1731]. </w:t>
      </w:r>
      <w:r w:rsidRPr="008F2324">
        <w:rPr>
          <w:rFonts w:ascii="Cambria" w:hAnsi="Cambria"/>
          <w:i/>
        </w:rPr>
        <w:t xml:space="preserve">Amor, lealtad y ventura, </w:t>
      </w:r>
      <w:r w:rsidRPr="008F2324">
        <w:rPr>
          <w:rFonts w:ascii="Cambria" w:hAnsi="Cambria"/>
        </w:rPr>
        <w:t>Madrid: Imprenta de Antonio Sanz.</w:t>
      </w:r>
    </w:p>
    <w:p w14:paraId="7DEB69CF" w14:textId="77777777" w:rsidR="00A45A0C" w:rsidRPr="008F2324" w:rsidRDefault="00A45A0C" w:rsidP="00914B18">
      <w:pPr>
        <w:rPr>
          <w:rFonts w:ascii="Cambria" w:hAnsi="Cambria"/>
        </w:rPr>
      </w:pPr>
    </w:p>
    <w:p w14:paraId="2CE31706" w14:textId="060AE811" w:rsidR="00914B18" w:rsidRPr="008F2324" w:rsidRDefault="00914B18" w:rsidP="00914B18">
      <w:pPr>
        <w:rPr>
          <w:rFonts w:ascii="Cambria" w:hAnsi="Cambria"/>
        </w:rPr>
      </w:pPr>
      <w:r w:rsidRPr="008F2324">
        <w:rPr>
          <w:rFonts w:ascii="Cambria" w:hAnsi="Cambria"/>
        </w:rPr>
        <w:t xml:space="preserve">MATOS FRAGOSO, J. DE. [1749]. </w:t>
      </w:r>
      <w:r w:rsidRPr="008F2324">
        <w:rPr>
          <w:rFonts w:ascii="Cambria" w:hAnsi="Cambria"/>
          <w:i/>
        </w:rPr>
        <w:t>El traidor contra su sangre</w:t>
      </w:r>
      <w:r w:rsidRPr="008F2324">
        <w:rPr>
          <w:rFonts w:ascii="Cambria" w:hAnsi="Cambria"/>
        </w:rPr>
        <w:t>, Madrid:,Imprenta de Antonio Sanz.</w:t>
      </w:r>
    </w:p>
    <w:p w14:paraId="084A66B3" w14:textId="77777777" w:rsidR="00914B18" w:rsidRPr="008F2324" w:rsidRDefault="00914B18" w:rsidP="00303BC9">
      <w:pPr>
        <w:rPr>
          <w:rFonts w:ascii="Cambria" w:hAnsi="Cambria"/>
        </w:rPr>
      </w:pPr>
    </w:p>
    <w:p w14:paraId="013FEF3E" w14:textId="74F38EB2" w:rsidR="00431AA2" w:rsidRPr="008F2324" w:rsidRDefault="00431AA2" w:rsidP="00431AA2">
      <w:pPr>
        <w:rPr>
          <w:rFonts w:ascii="Cambria" w:hAnsi="Cambria"/>
        </w:rPr>
      </w:pPr>
      <w:r w:rsidRPr="008F2324">
        <w:rPr>
          <w:rFonts w:ascii="Cambria" w:hAnsi="Cambria"/>
        </w:rPr>
        <w:t xml:space="preserve">MATOS FRAGOSO, J. DE. [1751]. </w:t>
      </w:r>
      <w:r w:rsidRPr="008F2324">
        <w:rPr>
          <w:rFonts w:ascii="Cambria" w:hAnsi="Cambria"/>
          <w:i/>
        </w:rPr>
        <w:t>El genízaro de Hungría</w:t>
      </w:r>
      <w:r w:rsidRPr="008F2324">
        <w:rPr>
          <w:rFonts w:ascii="Cambria" w:hAnsi="Cambria"/>
        </w:rPr>
        <w:t>, Madrid, Imprenta de Antonio Sanz.</w:t>
      </w:r>
    </w:p>
    <w:p w14:paraId="33A91297" w14:textId="77777777" w:rsidR="00431AA2" w:rsidRPr="008F2324" w:rsidRDefault="00431AA2" w:rsidP="00303BC9">
      <w:pPr>
        <w:rPr>
          <w:rFonts w:ascii="Cambria" w:hAnsi="Cambria"/>
        </w:rPr>
      </w:pPr>
    </w:p>
    <w:p w14:paraId="28E27C10" w14:textId="7F4A4036" w:rsidR="002F2EFB" w:rsidRPr="008F2324" w:rsidRDefault="002F2EFB" w:rsidP="00303BC9">
      <w:pPr>
        <w:rPr>
          <w:rFonts w:ascii="Cambria" w:hAnsi="Cambria"/>
        </w:rPr>
      </w:pPr>
      <w:r w:rsidRPr="008F2324">
        <w:rPr>
          <w:rFonts w:ascii="Cambria" w:hAnsi="Cambria"/>
        </w:rPr>
        <w:t xml:space="preserve">MATOS FRAGOSO, J. DE. [1756]. </w:t>
      </w:r>
      <w:r w:rsidRPr="008F2324">
        <w:rPr>
          <w:rFonts w:ascii="Cambria" w:hAnsi="Cambria"/>
          <w:i/>
        </w:rPr>
        <w:t>El hijo de la piedra, y segundo Pío Quinto, San Félix</w:t>
      </w:r>
      <w:r w:rsidRPr="008F2324">
        <w:rPr>
          <w:rFonts w:ascii="Cambria" w:hAnsi="Cambria"/>
        </w:rPr>
        <w:t xml:space="preserve">, Madrid, Imprenta de Antonio Sanz. </w:t>
      </w:r>
    </w:p>
    <w:p w14:paraId="046C4E3C" w14:textId="77777777" w:rsidR="002F2EFB" w:rsidRPr="008F2324" w:rsidRDefault="002F2EFB" w:rsidP="00303BC9">
      <w:pPr>
        <w:rPr>
          <w:rFonts w:ascii="Cambria" w:hAnsi="Cambria"/>
        </w:rPr>
      </w:pPr>
    </w:p>
    <w:p w14:paraId="7F533853" w14:textId="13BE3E64" w:rsidR="00441240" w:rsidRPr="008F2324" w:rsidRDefault="00441240" w:rsidP="00303BC9">
      <w:pPr>
        <w:rPr>
          <w:rFonts w:ascii="Cambria" w:hAnsi="Cambria"/>
        </w:rPr>
      </w:pPr>
      <w:r w:rsidRPr="008F2324">
        <w:rPr>
          <w:rFonts w:ascii="Cambria" w:hAnsi="Cambria"/>
        </w:rPr>
        <w:t xml:space="preserve">MATOS FRAGOSO, J. DE. [1765]. </w:t>
      </w:r>
      <w:r w:rsidRPr="008F2324">
        <w:rPr>
          <w:rFonts w:ascii="Cambria" w:hAnsi="Cambria"/>
          <w:i/>
        </w:rPr>
        <w:t>Ver y creer</w:t>
      </w:r>
      <w:r w:rsidRPr="008F2324">
        <w:rPr>
          <w:rFonts w:ascii="Cambria" w:hAnsi="Cambria"/>
        </w:rPr>
        <w:t>, Valencia, Imprenta de la Viuda de Joseph de Orga.</w:t>
      </w:r>
    </w:p>
    <w:p w14:paraId="6C47E9FA" w14:textId="77777777" w:rsidR="00441240" w:rsidRPr="008F2324" w:rsidRDefault="00441240" w:rsidP="00303BC9">
      <w:pPr>
        <w:rPr>
          <w:rFonts w:ascii="Cambria" w:hAnsi="Cambria"/>
        </w:rPr>
      </w:pPr>
    </w:p>
    <w:p w14:paraId="248A4102" w14:textId="23932A45" w:rsidR="00303BC9" w:rsidRPr="008F2324" w:rsidRDefault="00303BC9" w:rsidP="00303BC9">
      <w:pPr>
        <w:rPr>
          <w:rFonts w:ascii="Cambria" w:hAnsi="Cambria"/>
        </w:rPr>
      </w:pPr>
      <w:r w:rsidRPr="008F2324">
        <w:rPr>
          <w:rFonts w:ascii="Cambria" w:hAnsi="Cambria"/>
        </w:rPr>
        <w:t xml:space="preserve">MATOS FRAGOSO, J. DE. [1772]. </w:t>
      </w:r>
      <w:r w:rsidRPr="008F2324">
        <w:rPr>
          <w:rFonts w:ascii="Cambria" w:hAnsi="Cambria"/>
          <w:i/>
        </w:rPr>
        <w:t>El delin</w:t>
      </w:r>
      <w:r w:rsidR="00AF4B65" w:rsidRPr="008F2324">
        <w:rPr>
          <w:rFonts w:ascii="Cambria" w:hAnsi="Cambria"/>
          <w:i/>
        </w:rPr>
        <w:t>c</w:t>
      </w:r>
      <w:r w:rsidRPr="008F2324">
        <w:rPr>
          <w:rFonts w:ascii="Cambria" w:hAnsi="Cambria"/>
          <w:i/>
        </w:rPr>
        <w:t>uente sin culpa, y bastardo de Aragón</w:t>
      </w:r>
      <w:r w:rsidR="00A4336C" w:rsidRPr="008F2324">
        <w:rPr>
          <w:rFonts w:ascii="Cambria" w:hAnsi="Cambria"/>
        </w:rPr>
        <w:t xml:space="preserve">, </w:t>
      </w:r>
      <w:r w:rsidRPr="008F2324">
        <w:rPr>
          <w:rFonts w:ascii="Cambria" w:hAnsi="Cambria"/>
        </w:rPr>
        <w:t>Imprenta de Joseph y Thoma</w:t>
      </w:r>
      <w:r w:rsidR="00A4336C" w:rsidRPr="008F2324">
        <w:rPr>
          <w:rFonts w:ascii="Cambria" w:hAnsi="Cambria"/>
        </w:rPr>
        <w:t>s de Orga.</w:t>
      </w:r>
    </w:p>
    <w:p w14:paraId="09C64F69" w14:textId="77777777" w:rsidR="00AB6730" w:rsidRPr="008F2324" w:rsidRDefault="00AB6730" w:rsidP="00303BC9">
      <w:pPr>
        <w:rPr>
          <w:rFonts w:ascii="Cambria" w:hAnsi="Cambria"/>
        </w:rPr>
      </w:pPr>
    </w:p>
    <w:p w14:paraId="7EF49357" w14:textId="52FE9902" w:rsidR="00A9308D" w:rsidRPr="008F2324" w:rsidRDefault="00A9308D" w:rsidP="00A9308D">
      <w:pPr>
        <w:rPr>
          <w:rFonts w:ascii="Cambria" w:hAnsi="Cambria"/>
        </w:rPr>
      </w:pPr>
      <w:r w:rsidRPr="008F2324">
        <w:rPr>
          <w:rFonts w:ascii="Cambria" w:hAnsi="Cambria"/>
        </w:rPr>
        <w:t xml:space="preserve">MATOS FRAGOSO, J. DE. [1776]. </w:t>
      </w:r>
      <w:r w:rsidRPr="008F2324">
        <w:rPr>
          <w:rFonts w:ascii="Cambria" w:hAnsi="Cambria"/>
          <w:i/>
        </w:rPr>
        <w:t>Riesgos, y alivios de un manto</w:t>
      </w:r>
      <w:r w:rsidRPr="008F2324">
        <w:rPr>
          <w:rFonts w:ascii="Cambria" w:hAnsi="Cambria"/>
        </w:rPr>
        <w:t>, Valencia, Imprenta de Joseph y Thomás de Orga.</w:t>
      </w:r>
    </w:p>
    <w:p w14:paraId="3B4F14EA" w14:textId="77777777" w:rsidR="00A9308D" w:rsidRPr="008F2324" w:rsidRDefault="00A9308D" w:rsidP="00AB6730">
      <w:pPr>
        <w:rPr>
          <w:rFonts w:ascii="Cambria" w:hAnsi="Cambria"/>
        </w:rPr>
      </w:pPr>
    </w:p>
    <w:p w14:paraId="3205AA6D" w14:textId="123D4DC4" w:rsidR="00AB6730" w:rsidRPr="008F2324" w:rsidRDefault="00AB6730" w:rsidP="00AB6730">
      <w:pPr>
        <w:rPr>
          <w:rFonts w:ascii="Cambria" w:hAnsi="Cambria"/>
        </w:rPr>
      </w:pPr>
      <w:r w:rsidRPr="008F2324">
        <w:rPr>
          <w:rFonts w:ascii="Cambria" w:hAnsi="Cambria"/>
        </w:rPr>
        <w:lastRenderedPageBreak/>
        <w:t xml:space="preserve">MATOS FRAGOSO, J. DE. [1828]. </w:t>
      </w:r>
      <w:r w:rsidRPr="008F2324">
        <w:rPr>
          <w:rFonts w:ascii="Cambria" w:hAnsi="Cambria"/>
          <w:i/>
        </w:rPr>
        <w:t>El yerro del entendido</w:t>
      </w:r>
      <w:r w:rsidRPr="008F2324">
        <w:rPr>
          <w:rFonts w:ascii="Cambria" w:hAnsi="Cambria"/>
        </w:rPr>
        <w:t xml:space="preserve">, in </w:t>
      </w:r>
      <w:r w:rsidRPr="008F2324">
        <w:rPr>
          <w:rFonts w:ascii="Cambria" w:hAnsi="Cambria"/>
          <w:i/>
        </w:rPr>
        <w:t>Comedias escogidas de Don Juan de Matos Fragoso</w:t>
      </w:r>
      <w:r w:rsidRPr="008F2324">
        <w:rPr>
          <w:rFonts w:ascii="Cambria" w:hAnsi="Cambria"/>
        </w:rPr>
        <w:t>, Tomo primero, Madrid, Imprenta de Ortega y Compañía.</w:t>
      </w:r>
    </w:p>
    <w:p w14:paraId="7B68C516" w14:textId="77777777" w:rsidR="00F66409" w:rsidRPr="008F2324" w:rsidRDefault="00F66409" w:rsidP="00303BC9">
      <w:pPr>
        <w:rPr>
          <w:rFonts w:ascii="Cambria" w:hAnsi="Cambria"/>
        </w:rPr>
      </w:pPr>
    </w:p>
    <w:p w14:paraId="5F321503" w14:textId="6769C93F" w:rsidR="002E4DD9" w:rsidRPr="008F2324" w:rsidRDefault="002E4DD9" w:rsidP="002E4DD9">
      <w:pPr>
        <w:rPr>
          <w:rFonts w:ascii="Cambria" w:hAnsi="Cambria"/>
        </w:rPr>
      </w:pPr>
      <w:r w:rsidRPr="008F2324">
        <w:rPr>
          <w:rFonts w:ascii="Cambria" w:hAnsi="Cambria"/>
        </w:rPr>
        <w:t xml:space="preserve">MATOS FRAGOSO, J. DE. [1828]. </w:t>
      </w:r>
      <w:r w:rsidRPr="008F2324">
        <w:rPr>
          <w:rFonts w:ascii="Cambria" w:hAnsi="Cambria"/>
          <w:i/>
        </w:rPr>
        <w:t>Lorenzo me llamo, carbonero de Toledo</w:t>
      </w:r>
      <w:r w:rsidRPr="008F2324">
        <w:rPr>
          <w:rFonts w:ascii="Cambria" w:hAnsi="Cambria"/>
        </w:rPr>
        <w:t xml:space="preserve">, in </w:t>
      </w:r>
      <w:r w:rsidRPr="008F2324">
        <w:rPr>
          <w:rFonts w:ascii="Cambria" w:hAnsi="Cambria"/>
          <w:i/>
        </w:rPr>
        <w:t>Comedias escogidas de Don Juan de Matos Fragoso</w:t>
      </w:r>
      <w:r w:rsidRPr="008F2324">
        <w:rPr>
          <w:rFonts w:ascii="Cambria" w:hAnsi="Cambria"/>
        </w:rPr>
        <w:t>, Tomo primero, Madrid, Imprenta de Ortega y Compañía.</w:t>
      </w:r>
    </w:p>
    <w:p w14:paraId="1F5D0E73" w14:textId="77777777" w:rsidR="002E4DD9" w:rsidRPr="008F2324" w:rsidRDefault="002E4DD9" w:rsidP="002E4DD9">
      <w:pPr>
        <w:rPr>
          <w:rFonts w:ascii="Cambria" w:hAnsi="Cambria"/>
        </w:rPr>
      </w:pPr>
    </w:p>
    <w:p w14:paraId="059DBCC0" w14:textId="31712E6B" w:rsidR="00C75AF6" w:rsidRPr="008F2324" w:rsidRDefault="00C75AF6" w:rsidP="00303BC9">
      <w:pPr>
        <w:rPr>
          <w:rFonts w:ascii="Cambria" w:hAnsi="Cambria"/>
          <w:i/>
        </w:rPr>
      </w:pPr>
      <w:r w:rsidRPr="008F2324">
        <w:rPr>
          <w:rFonts w:ascii="Cambria" w:hAnsi="Cambria"/>
        </w:rPr>
        <w:t xml:space="preserve">MATOS FRAGOSO, J. DE. [S. A.]. </w:t>
      </w:r>
      <w:r w:rsidRPr="008F2324">
        <w:rPr>
          <w:rFonts w:ascii="Cambria" w:hAnsi="Cambria"/>
          <w:i/>
        </w:rPr>
        <w:t>La venganza en el despeño, y tirano de Navarra</w:t>
      </w:r>
      <w:r w:rsidRPr="008F2324">
        <w:rPr>
          <w:rFonts w:ascii="Cambria" w:hAnsi="Cambria"/>
        </w:rPr>
        <w:t xml:space="preserve">, </w:t>
      </w:r>
      <w:r w:rsidRPr="008F2324">
        <w:rPr>
          <w:rFonts w:ascii="Cambria" w:hAnsi="Cambria" w:cs="Arial"/>
        </w:rPr>
        <w:t>S.l., s.n.</w:t>
      </w:r>
      <w:r w:rsidRPr="008F2324">
        <w:rPr>
          <w:rFonts w:ascii="Cambria" w:hAnsi="Cambria"/>
          <w:i/>
        </w:rPr>
        <w:t xml:space="preserve">  </w:t>
      </w:r>
    </w:p>
    <w:p w14:paraId="3FAA6BCC" w14:textId="77777777" w:rsidR="00C75AF6" w:rsidRPr="008F2324" w:rsidRDefault="00C75AF6" w:rsidP="00303BC9">
      <w:pPr>
        <w:rPr>
          <w:rFonts w:ascii="Cambria" w:hAnsi="Cambria"/>
          <w:i/>
        </w:rPr>
      </w:pPr>
    </w:p>
    <w:p w14:paraId="7450FC57" w14:textId="0F5EB74B" w:rsidR="003D5698" w:rsidRPr="008F2324" w:rsidRDefault="003D5698" w:rsidP="00303BC9">
      <w:pPr>
        <w:rPr>
          <w:rFonts w:ascii="Cambria" w:hAnsi="Cambria"/>
          <w:i/>
        </w:rPr>
      </w:pPr>
      <w:r w:rsidRPr="008F2324">
        <w:rPr>
          <w:rFonts w:ascii="Cambria" w:hAnsi="Cambria"/>
        </w:rPr>
        <w:t xml:space="preserve">MATOS FRAGOSO, J. DE. [S. A.]. </w:t>
      </w:r>
      <w:r w:rsidRPr="008F2324">
        <w:rPr>
          <w:rFonts w:ascii="Cambria" w:hAnsi="Cambria"/>
          <w:i/>
        </w:rPr>
        <w:t>Los bandos de Ravena y fundación de la Camándula</w:t>
      </w:r>
      <w:r w:rsidRPr="008F2324">
        <w:rPr>
          <w:rFonts w:ascii="Cambria" w:hAnsi="Cambria"/>
        </w:rPr>
        <w:t xml:space="preserve">, </w:t>
      </w:r>
      <w:r w:rsidRPr="008F2324">
        <w:rPr>
          <w:rFonts w:ascii="Cambria" w:hAnsi="Cambria" w:cs="Arial"/>
        </w:rPr>
        <w:t>S.l., s.n.</w:t>
      </w:r>
      <w:r w:rsidRPr="008F2324">
        <w:rPr>
          <w:rFonts w:ascii="Cambria" w:hAnsi="Cambria"/>
          <w:i/>
        </w:rPr>
        <w:t xml:space="preserve"> </w:t>
      </w:r>
    </w:p>
    <w:p w14:paraId="73BE2AC0" w14:textId="77777777" w:rsidR="003D5698" w:rsidRPr="008F2324" w:rsidRDefault="003D5698" w:rsidP="00303BC9">
      <w:pPr>
        <w:rPr>
          <w:rFonts w:ascii="Cambria" w:hAnsi="Cambria"/>
          <w:i/>
        </w:rPr>
      </w:pPr>
    </w:p>
    <w:p w14:paraId="7D5DD7A5" w14:textId="61ED9D73" w:rsidR="00F66409" w:rsidRPr="008F2324" w:rsidRDefault="00F66409" w:rsidP="00303BC9">
      <w:pPr>
        <w:rPr>
          <w:rFonts w:ascii="Cambria" w:hAnsi="Cambria"/>
        </w:rPr>
      </w:pPr>
      <w:r w:rsidRPr="008F2324">
        <w:rPr>
          <w:rFonts w:ascii="Cambria" w:hAnsi="Cambria"/>
        </w:rPr>
        <w:t xml:space="preserve">MATOS FRAGOSO, J. DE. [S. A.]. </w:t>
      </w:r>
      <w:r w:rsidRPr="008F2324">
        <w:rPr>
          <w:rFonts w:ascii="Cambria" w:hAnsi="Cambria"/>
          <w:i/>
        </w:rPr>
        <w:t>Muchos indicios sin culpa</w:t>
      </w:r>
      <w:r w:rsidRPr="008F2324">
        <w:rPr>
          <w:rFonts w:ascii="Cambria" w:hAnsi="Cambria"/>
        </w:rPr>
        <w:t xml:space="preserve">, </w:t>
      </w:r>
      <w:r w:rsidR="006215C6" w:rsidRPr="008F2324">
        <w:rPr>
          <w:rFonts w:ascii="Cambria" w:hAnsi="Cambria" w:cs="Arial"/>
        </w:rPr>
        <w:t>S</w:t>
      </w:r>
      <w:r w:rsidRPr="008F2324">
        <w:rPr>
          <w:rFonts w:ascii="Cambria" w:hAnsi="Cambria" w:cs="Arial"/>
        </w:rPr>
        <w:t>.l.,</w:t>
      </w:r>
      <w:r w:rsidR="006215C6" w:rsidRPr="008F2324">
        <w:rPr>
          <w:rFonts w:ascii="Cambria" w:hAnsi="Cambria" w:cs="Arial"/>
        </w:rPr>
        <w:t xml:space="preserve"> s.n.</w:t>
      </w:r>
    </w:p>
    <w:p w14:paraId="6D934EA6" w14:textId="2D760AD4" w:rsidR="00303BC9" w:rsidRPr="008F2324" w:rsidRDefault="00303BC9" w:rsidP="00422EAF">
      <w:pPr>
        <w:rPr>
          <w:rFonts w:ascii="Cambria" w:hAnsi="Cambria"/>
        </w:rPr>
      </w:pPr>
    </w:p>
    <w:p w14:paraId="46D7BA36" w14:textId="103D5A69" w:rsidR="00F85E9C" w:rsidRPr="008F2324" w:rsidRDefault="00F85E9C" w:rsidP="00F85E9C">
      <w:pPr>
        <w:rPr>
          <w:rFonts w:ascii="Cambria" w:hAnsi="Cambria"/>
        </w:rPr>
      </w:pPr>
      <w:r w:rsidRPr="008F2324">
        <w:rPr>
          <w:rFonts w:ascii="Cambria" w:hAnsi="Cambria" w:cs="Verdana"/>
        </w:rPr>
        <w:t xml:space="preserve">MONROY Y SILVA, C. DE. [1745]. </w:t>
      </w:r>
      <w:r w:rsidRPr="008F2324">
        <w:rPr>
          <w:rFonts w:ascii="Cambria" w:hAnsi="Cambria" w:cs="Verdana"/>
          <w:i/>
        </w:rPr>
        <w:t>Las violencias del amor</w:t>
      </w:r>
      <w:r w:rsidRPr="008F2324">
        <w:rPr>
          <w:rFonts w:ascii="Cambria" w:hAnsi="Cambria" w:cs="Verdana"/>
        </w:rPr>
        <w:t xml:space="preserve">, </w:t>
      </w:r>
      <w:r w:rsidRPr="008F2324">
        <w:rPr>
          <w:rFonts w:ascii="Cambria" w:hAnsi="Cambria"/>
        </w:rPr>
        <w:t>Madrid: Antonio Sanz.</w:t>
      </w:r>
    </w:p>
    <w:p w14:paraId="398E9605" w14:textId="77777777" w:rsidR="00F85E9C" w:rsidRPr="008F2324" w:rsidRDefault="00F85E9C" w:rsidP="007C5625">
      <w:pPr>
        <w:widowControl w:val="0"/>
        <w:autoSpaceDE w:val="0"/>
        <w:autoSpaceDN w:val="0"/>
        <w:adjustRightInd w:val="0"/>
        <w:rPr>
          <w:rFonts w:ascii="Cambria" w:hAnsi="Cambria" w:cs="Verdana"/>
        </w:rPr>
      </w:pPr>
    </w:p>
    <w:p w14:paraId="702FF7F9" w14:textId="74A138B8" w:rsidR="00FC2A43" w:rsidRPr="008F2324" w:rsidRDefault="00FC2A43" w:rsidP="00FC2A43">
      <w:pPr>
        <w:contextualSpacing/>
        <w:rPr>
          <w:rFonts w:ascii="Cambria" w:hAnsi="Cambria"/>
        </w:rPr>
      </w:pPr>
      <w:r w:rsidRPr="008F2324">
        <w:rPr>
          <w:rFonts w:ascii="Cambria" w:hAnsi="Cambria" w:cs="Verdana"/>
        </w:rPr>
        <w:t xml:space="preserve">MONROY Y SILVA, C. DE. [1768]. </w:t>
      </w:r>
      <w:r w:rsidRPr="008F2324">
        <w:rPr>
          <w:rFonts w:ascii="Cambria" w:hAnsi="Cambria"/>
          <w:i/>
        </w:rPr>
        <w:t xml:space="preserve">El robo de Elena, </w:t>
      </w:r>
      <w:r w:rsidRPr="008F2324">
        <w:rPr>
          <w:rFonts w:ascii="Cambria" w:hAnsi="Cambria"/>
        </w:rPr>
        <w:t>Valencia, Imprenta de la Viuda de Joseph de Orga.</w:t>
      </w:r>
    </w:p>
    <w:p w14:paraId="578DE07E" w14:textId="77777777" w:rsidR="00E9080C" w:rsidRPr="008F2324" w:rsidRDefault="00E9080C" w:rsidP="00E9080C">
      <w:pPr>
        <w:rPr>
          <w:rFonts w:ascii="Cambria" w:hAnsi="Cambria"/>
        </w:rPr>
      </w:pPr>
    </w:p>
    <w:p w14:paraId="0DAE7F77" w14:textId="193B9AC1" w:rsidR="00E9080C" w:rsidRPr="008F2324" w:rsidRDefault="00E9080C" w:rsidP="00E9080C">
      <w:pPr>
        <w:rPr>
          <w:rFonts w:ascii="Cambria" w:hAnsi="Cambria"/>
        </w:rPr>
      </w:pPr>
      <w:r w:rsidRPr="008F2324">
        <w:rPr>
          <w:rFonts w:ascii="Cambria" w:hAnsi="Cambria" w:cs="Verdana"/>
        </w:rPr>
        <w:t>MONROY Y SILVA, C. DE</w:t>
      </w:r>
      <w:r w:rsidRPr="008F2324">
        <w:rPr>
          <w:rFonts w:ascii="Cambria" w:hAnsi="Cambria"/>
        </w:rPr>
        <w:t xml:space="preserve">. [1781]. </w:t>
      </w:r>
      <w:r w:rsidRPr="008F2324">
        <w:rPr>
          <w:rFonts w:ascii="Cambria" w:hAnsi="Cambria"/>
          <w:i/>
        </w:rPr>
        <w:t>Renegado, rey y mártir</w:t>
      </w:r>
      <w:r w:rsidRPr="008F2324">
        <w:rPr>
          <w:rFonts w:ascii="Cambria" w:hAnsi="Cambria"/>
        </w:rPr>
        <w:t>, Valencia, s.n.</w:t>
      </w:r>
    </w:p>
    <w:p w14:paraId="7A5CBE5C" w14:textId="77777777" w:rsidR="00E9080C" w:rsidRPr="008F2324" w:rsidRDefault="00E9080C" w:rsidP="00FC2A43">
      <w:pPr>
        <w:contextualSpacing/>
        <w:rPr>
          <w:rFonts w:ascii="Cambria" w:hAnsi="Cambria" w:cs="Verdana"/>
        </w:rPr>
      </w:pPr>
    </w:p>
    <w:p w14:paraId="09378E1A" w14:textId="5C5A0D95" w:rsidR="00147852" w:rsidRPr="008F2324" w:rsidRDefault="00147852" w:rsidP="00FC2A43">
      <w:pPr>
        <w:contextualSpacing/>
        <w:rPr>
          <w:rFonts w:ascii="Cambria" w:hAnsi="Cambria" w:cs="Verdana"/>
        </w:rPr>
      </w:pPr>
      <w:r w:rsidRPr="008F2324">
        <w:rPr>
          <w:rFonts w:ascii="Cambria" w:hAnsi="Cambria" w:cs="Verdana"/>
        </w:rPr>
        <w:t xml:space="preserve">MONROY Y SILVA, C. DE. [S. A.]. </w:t>
      </w:r>
      <w:r w:rsidRPr="008F2324">
        <w:rPr>
          <w:rFonts w:ascii="Cambria" w:hAnsi="Cambria" w:cs="Verdana"/>
          <w:i/>
        </w:rPr>
        <w:t>El más valiente andaluz, Antón Bravo</w:t>
      </w:r>
      <w:r w:rsidRPr="008F2324">
        <w:rPr>
          <w:rFonts w:ascii="Cambria" w:hAnsi="Cambria" w:cs="Verdana"/>
        </w:rPr>
        <w:t>, Barcelona, Francisco Suriá y Burgada.</w:t>
      </w:r>
    </w:p>
    <w:p w14:paraId="18786E34" w14:textId="77777777" w:rsidR="00147852" w:rsidRPr="008F2324" w:rsidRDefault="00147852" w:rsidP="00FC2A43">
      <w:pPr>
        <w:contextualSpacing/>
        <w:rPr>
          <w:rFonts w:ascii="Cambria" w:hAnsi="Cambria" w:cs="Verdana"/>
        </w:rPr>
      </w:pPr>
    </w:p>
    <w:p w14:paraId="617353C7" w14:textId="26C8BC8E" w:rsidR="005970BA" w:rsidRPr="008F2324" w:rsidRDefault="005970BA" w:rsidP="005970BA">
      <w:pPr>
        <w:contextualSpacing/>
        <w:rPr>
          <w:rFonts w:ascii="Cambria" w:hAnsi="Cambria" w:cs="Arial"/>
        </w:rPr>
      </w:pPr>
      <w:r w:rsidRPr="008F2324">
        <w:rPr>
          <w:rFonts w:ascii="Cambria" w:hAnsi="Cambria" w:cs="Verdana"/>
        </w:rPr>
        <w:t xml:space="preserve">MONROY Y SILVA, C. DE. [S. A.]. </w:t>
      </w:r>
      <w:r w:rsidRPr="008F2324">
        <w:rPr>
          <w:rFonts w:ascii="Cambria" w:hAnsi="Cambria"/>
          <w:i/>
        </w:rPr>
        <w:t>La alameda de Sevilla y recato en el amor</w:t>
      </w:r>
      <w:r w:rsidRPr="008F2324">
        <w:rPr>
          <w:rFonts w:ascii="Cambria" w:hAnsi="Cambria"/>
        </w:rPr>
        <w:t xml:space="preserve">, </w:t>
      </w:r>
      <w:r w:rsidRPr="008F2324">
        <w:rPr>
          <w:rFonts w:ascii="Cambria" w:hAnsi="Cambria" w:cs="Arial"/>
        </w:rPr>
        <w:t>Sevilla, Francisco de Leefdael.</w:t>
      </w:r>
    </w:p>
    <w:p w14:paraId="7DF64C4E" w14:textId="77777777" w:rsidR="005970BA" w:rsidRPr="008F2324" w:rsidRDefault="005970BA" w:rsidP="005970BA">
      <w:pPr>
        <w:contextualSpacing/>
        <w:rPr>
          <w:rFonts w:ascii="Cambria" w:hAnsi="Cambria"/>
        </w:rPr>
      </w:pPr>
    </w:p>
    <w:p w14:paraId="7A597B8C" w14:textId="513B5ED6" w:rsidR="002745D0" w:rsidRPr="008F2324" w:rsidRDefault="002745D0" w:rsidP="00FC2A43">
      <w:pPr>
        <w:contextualSpacing/>
        <w:rPr>
          <w:rFonts w:ascii="Cambria" w:hAnsi="Cambria"/>
          <w:i/>
        </w:rPr>
      </w:pPr>
      <w:r w:rsidRPr="008F2324">
        <w:rPr>
          <w:rFonts w:ascii="Cambria" w:hAnsi="Cambria" w:cs="Verdana"/>
        </w:rPr>
        <w:t xml:space="preserve">MONROY Y SILVA, C. DE. [S. A.]. </w:t>
      </w:r>
      <w:r w:rsidRPr="008F2324">
        <w:rPr>
          <w:rFonts w:ascii="Cambria" w:hAnsi="Cambria"/>
          <w:i/>
        </w:rPr>
        <w:t>Lo que puede el desengaño y memoria de la muerte</w:t>
      </w:r>
      <w:r w:rsidRPr="008F2324">
        <w:rPr>
          <w:rFonts w:ascii="Cambria" w:hAnsi="Cambria"/>
        </w:rPr>
        <w:t>,</w:t>
      </w:r>
      <w:r w:rsidRPr="008F2324">
        <w:rPr>
          <w:rFonts w:ascii="Cambria" w:hAnsi="Cambria"/>
          <w:i/>
        </w:rPr>
        <w:t xml:space="preserve"> </w:t>
      </w:r>
      <w:r w:rsidRPr="008F2324">
        <w:rPr>
          <w:rFonts w:ascii="Cambria" w:hAnsi="Cambria" w:cs="Arial"/>
        </w:rPr>
        <w:t>s.l., s.n.</w:t>
      </w:r>
    </w:p>
    <w:p w14:paraId="6704B632" w14:textId="77777777" w:rsidR="002745D0" w:rsidRPr="008F2324" w:rsidRDefault="002745D0" w:rsidP="00FC2A43">
      <w:pPr>
        <w:contextualSpacing/>
        <w:rPr>
          <w:rFonts w:ascii="Cambria" w:hAnsi="Cambria"/>
          <w:i/>
        </w:rPr>
      </w:pPr>
    </w:p>
    <w:p w14:paraId="4318A4A4" w14:textId="55E5AC02" w:rsidR="003E74F1" w:rsidRPr="008F2324" w:rsidRDefault="003E74F1" w:rsidP="00FC2A43">
      <w:pPr>
        <w:contextualSpacing/>
        <w:rPr>
          <w:rFonts w:ascii="Cambria" w:hAnsi="Cambria"/>
        </w:rPr>
      </w:pPr>
      <w:r w:rsidRPr="008F2324">
        <w:rPr>
          <w:rFonts w:ascii="Cambria" w:hAnsi="Cambria" w:cs="Verdana"/>
        </w:rPr>
        <w:t xml:space="preserve">MONROY Y SILVA, C. DE. [S. A.]. </w:t>
      </w:r>
      <w:r w:rsidRPr="008F2324">
        <w:rPr>
          <w:rFonts w:ascii="Cambria" w:hAnsi="Cambria"/>
          <w:i/>
        </w:rPr>
        <w:t>San Bartolomé en Armenia</w:t>
      </w:r>
      <w:r w:rsidRPr="008F2324">
        <w:rPr>
          <w:rFonts w:ascii="Cambria" w:hAnsi="Cambria"/>
        </w:rPr>
        <w:t xml:space="preserve">, </w:t>
      </w:r>
      <w:r w:rsidRPr="008F2324">
        <w:rPr>
          <w:rFonts w:ascii="Cambria" w:hAnsi="Cambria" w:cs="Arial"/>
        </w:rPr>
        <w:t>s.l., s.n.</w:t>
      </w:r>
    </w:p>
    <w:p w14:paraId="7B4911F3" w14:textId="77777777" w:rsidR="00FC2A43" w:rsidRPr="008F2324" w:rsidRDefault="00FC2A43" w:rsidP="007C5625">
      <w:pPr>
        <w:widowControl w:val="0"/>
        <w:autoSpaceDE w:val="0"/>
        <w:autoSpaceDN w:val="0"/>
        <w:adjustRightInd w:val="0"/>
        <w:rPr>
          <w:rFonts w:ascii="Cambria" w:hAnsi="Cambria" w:cs="Verdana"/>
        </w:rPr>
      </w:pPr>
    </w:p>
    <w:p w14:paraId="1290F4D5" w14:textId="5D0F9331" w:rsidR="007C5625" w:rsidRPr="008F2324" w:rsidRDefault="007C5625" w:rsidP="007C5625">
      <w:pPr>
        <w:widowControl w:val="0"/>
        <w:autoSpaceDE w:val="0"/>
        <w:autoSpaceDN w:val="0"/>
        <w:adjustRightInd w:val="0"/>
        <w:rPr>
          <w:rFonts w:ascii="Cambria" w:hAnsi="Cambria" w:cs="Arial"/>
        </w:rPr>
      </w:pPr>
      <w:r w:rsidRPr="008F2324">
        <w:rPr>
          <w:rFonts w:ascii="Cambria" w:hAnsi="Cambria" w:cs="Verdana"/>
        </w:rPr>
        <w:t xml:space="preserve">MORETO Y CABAÑA, A. DE. [1650]. </w:t>
      </w:r>
      <w:r w:rsidRPr="008F2324">
        <w:rPr>
          <w:rFonts w:ascii="Cambria" w:hAnsi="Cambria" w:cs="Verdana"/>
          <w:i/>
        </w:rPr>
        <w:t>Lo que merece un soldado</w:t>
      </w:r>
      <w:r w:rsidRPr="008F2324">
        <w:rPr>
          <w:rFonts w:ascii="Cambria" w:hAnsi="Cambria" w:cs="Verdana"/>
        </w:rPr>
        <w:t xml:space="preserve">, in </w:t>
      </w:r>
      <w:r w:rsidRPr="008F2324">
        <w:rPr>
          <w:rFonts w:ascii="Cambria" w:hAnsi="Cambria" w:cs="Arial"/>
          <w:i/>
          <w:iCs/>
        </w:rPr>
        <w:t>Parte quarenta y tres de comedias de diferentes autores,</w:t>
      </w:r>
      <w:r w:rsidRPr="008F2324">
        <w:rPr>
          <w:rFonts w:ascii="Cambria" w:hAnsi="Cambria" w:cs="Arial"/>
        </w:rPr>
        <w:t xml:space="preserve"> Zaragoça, Iuan de Ybar, pp. 1-36.</w:t>
      </w:r>
    </w:p>
    <w:p w14:paraId="5E0D4327" w14:textId="77777777" w:rsidR="007C5625" w:rsidRPr="008F2324" w:rsidRDefault="007C5625" w:rsidP="007C5625">
      <w:pPr>
        <w:widowControl w:val="0"/>
        <w:autoSpaceDE w:val="0"/>
        <w:autoSpaceDN w:val="0"/>
        <w:adjustRightInd w:val="0"/>
        <w:rPr>
          <w:rFonts w:ascii="Arial" w:hAnsi="Arial" w:cs="Arial"/>
          <w:sz w:val="26"/>
          <w:szCs w:val="26"/>
        </w:rPr>
      </w:pPr>
    </w:p>
    <w:p w14:paraId="3DD61CB7" w14:textId="21DF87E6" w:rsidR="007C5625" w:rsidRPr="008F2324" w:rsidRDefault="007C5625" w:rsidP="007C5625">
      <w:pPr>
        <w:widowControl w:val="0"/>
        <w:autoSpaceDE w:val="0"/>
        <w:autoSpaceDN w:val="0"/>
        <w:adjustRightInd w:val="0"/>
        <w:rPr>
          <w:rFonts w:ascii="Cambria" w:hAnsi="Cambria" w:cs="Verdana"/>
        </w:rPr>
      </w:pPr>
      <w:r w:rsidRPr="008F2324">
        <w:rPr>
          <w:rFonts w:ascii="Cambria" w:hAnsi="Cambria" w:cs="Verdana"/>
        </w:rPr>
        <w:t xml:space="preserve">MORETO Y CABAÑA, A. DE. [1659]. </w:t>
      </w:r>
      <w:r w:rsidRPr="008F2324">
        <w:rPr>
          <w:rFonts w:ascii="Cambria" w:hAnsi="Cambria" w:cs="Verdana"/>
          <w:i/>
        </w:rPr>
        <w:t>El más ilustre francés, San Bernardo</w:t>
      </w:r>
      <w:r w:rsidRPr="008F2324">
        <w:rPr>
          <w:rFonts w:ascii="Cambria" w:hAnsi="Cambria" w:cs="Verdana"/>
        </w:rPr>
        <w:t xml:space="preserve">, in </w:t>
      </w:r>
      <w:r w:rsidRPr="008F2324">
        <w:rPr>
          <w:rFonts w:ascii="Cambria" w:hAnsi="Cambria" w:cs="Arial"/>
          <w:i/>
          <w:iCs/>
        </w:rPr>
        <w:t>Comedias nueuas escogidas de los mejores ingenios de España: onzena parte ...,</w:t>
      </w:r>
      <w:r w:rsidRPr="008F2324">
        <w:rPr>
          <w:rFonts w:ascii="Cambria" w:hAnsi="Cambria" w:cs="Arial"/>
        </w:rPr>
        <w:t xml:space="preserve"> Madrid, Gregorio Rodriguez, ff. 137v-159.</w:t>
      </w:r>
      <w:r w:rsidRPr="008F2324">
        <w:rPr>
          <w:rFonts w:ascii="Cambria" w:hAnsi="Cambria" w:cs="Verdana"/>
        </w:rPr>
        <w:t xml:space="preserve"> </w:t>
      </w:r>
    </w:p>
    <w:p w14:paraId="5A186162" w14:textId="77777777" w:rsidR="007C5625" w:rsidRPr="008F2324" w:rsidRDefault="007C5625" w:rsidP="007C5625">
      <w:pPr>
        <w:widowControl w:val="0"/>
        <w:autoSpaceDE w:val="0"/>
        <w:autoSpaceDN w:val="0"/>
        <w:adjustRightInd w:val="0"/>
        <w:rPr>
          <w:rFonts w:ascii="Cambria" w:hAnsi="Cambria" w:cs="Verdana"/>
        </w:rPr>
      </w:pPr>
    </w:p>
    <w:p w14:paraId="0D62B74D" w14:textId="783064BD" w:rsidR="00EC0B17" w:rsidRPr="008F2324" w:rsidRDefault="00EC0B17" w:rsidP="00EC0B17">
      <w:pPr>
        <w:rPr>
          <w:rFonts w:ascii="Cambria" w:hAnsi="Cambria"/>
          <w:i/>
        </w:rPr>
      </w:pPr>
      <w:r w:rsidRPr="008F2324">
        <w:rPr>
          <w:rFonts w:ascii="Cambria" w:hAnsi="Cambria" w:cs="Verdana"/>
        </w:rPr>
        <w:t xml:space="preserve">MORETO Y CABAÑA, A. DE. [1661]. </w:t>
      </w:r>
      <w:r w:rsidRPr="008F2324">
        <w:rPr>
          <w:rFonts w:ascii="Cambria" w:hAnsi="Cambria"/>
          <w:i/>
        </w:rPr>
        <w:t>El Eneas de Dios</w:t>
      </w:r>
      <w:r w:rsidRPr="008F2324">
        <w:rPr>
          <w:rFonts w:ascii="Cambria" w:hAnsi="Cambria"/>
        </w:rPr>
        <w:t xml:space="preserve">, in </w:t>
      </w:r>
      <w:r w:rsidRPr="008F2324">
        <w:rPr>
          <w:rFonts w:ascii="Cambria" w:hAnsi="Cambria" w:cs="Arial"/>
          <w:i/>
          <w:iCs/>
        </w:rPr>
        <w:t>Parte quinze, comedias nueuas, escogidas de los mejores ingenios de España ...,</w:t>
      </w:r>
      <w:r w:rsidRPr="008F2324">
        <w:rPr>
          <w:rFonts w:ascii="Cambria" w:hAnsi="Cambria" w:cs="Arial"/>
        </w:rPr>
        <w:t xml:space="preserve"> Madrid, Melchor Sanchez, ff. 154v-178r. </w:t>
      </w:r>
    </w:p>
    <w:p w14:paraId="7A547167" w14:textId="77777777" w:rsidR="00EC0B17" w:rsidRPr="008F2324" w:rsidRDefault="00EC0B17" w:rsidP="00EC0B17">
      <w:pPr>
        <w:widowControl w:val="0"/>
        <w:autoSpaceDE w:val="0"/>
        <w:autoSpaceDN w:val="0"/>
        <w:adjustRightInd w:val="0"/>
        <w:rPr>
          <w:rFonts w:ascii="Cambria" w:hAnsi="Cambria" w:cs="Arial"/>
        </w:rPr>
      </w:pPr>
    </w:p>
    <w:p w14:paraId="62C33337" w14:textId="6BD7CBE3" w:rsidR="00A9308D" w:rsidRPr="008F2324" w:rsidRDefault="00A9308D" w:rsidP="00EC0B17">
      <w:pPr>
        <w:widowControl w:val="0"/>
        <w:autoSpaceDE w:val="0"/>
        <w:autoSpaceDN w:val="0"/>
        <w:adjustRightInd w:val="0"/>
        <w:rPr>
          <w:rFonts w:ascii="Cambria" w:hAnsi="Cambria" w:cs="Arial"/>
        </w:rPr>
      </w:pPr>
      <w:r w:rsidRPr="008F2324">
        <w:rPr>
          <w:rFonts w:ascii="Cambria" w:hAnsi="Cambria" w:cs="Verdana"/>
        </w:rPr>
        <w:t xml:space="preserve">MORETO Y CABAÑA, A. DE. [1670]. </w:t>
      </w:r>
      <w:r w:rsidRPr="008F2324">
        <w:rPr>
          <w:rFonts w:ascii="Cambria" w:hAnsi="Cambria" w:cs="Verdana"/>
          <w:i/>
        </w:rPr>
        <w:t>El azote de su patria</w:t>
      </w:r>
      <w:r w:rsidRPr="008F2324">
        <w:rPr>
          <w:rFonts w:ascii="Cambria" w:hAnsi="Cambria" w:cs="Verdana"/>
        </w:rPr>
        <w:t xml:space="preserve">, </w:t>
      </w:r>
      <w:r w:rsidRPr="008F2324">
        <w:rPr>
          <w:rFonts w:ascii="Cambria" w:hAnsi="Cambria"/>
          <w:i/>
        </w:rPr>
        <w:t>y renegado Abdenaga,</w:t>
      </w:r>
      <w:r w:rsidRPr="008F2324">
        <w:rPr>
          <w:rFonts w:ascii="Cambria" w:hAnsi="Cambria" w:cs="Verdana"/>
        </w:rPr>
        <w:t xml:space="preserve"> in </w:t>
      </w:r>
      <w:r w:rsidRPr="008F2324">
        <w:rPr>
          <w:rFonts w:ascii="Cambria" w:hAnsi="Cambria" w:cs="Arial"/>
          <w:i/>
          <w:iCs/>
        </w:rPr>
        <w:t>Parte treinta y quatro de Comedias nueuas escritas por los mejores ingenios de España ...,</w:t>
      </w:r>
      <w:r w:rsidRPr="008F2324">
        <w:rPr>
          <w:rFonts w:ascii="Cambria" w:hAnsi="Cambria" w:cs="Arial"/>
        </w:rPr>
        <w:t xml:space="preserve"> Madrid, Ioseph Fernandez de Buendia, pp. 421-46.</w:t>
      </w:r>
    </w:p>
    <w:p w14:paraId="4CC15B11" w14:textId="77777777" w:rsidR="00A9308D" w:rsidRPr="008F2324" w:rsidRDefault="00A9308D" w:rsidP="00EC0B17">
      <w:pPr>
        <w:widowControl w:val="0"/>
        <w:autoSpaceDE w:val="0"/>
        <w:autoSpaceDN w:val="0"/>
        <w:adjustRightInd w:val="0"/>
        <w:rPr>
          <w:rFonts w:ascii="Cambria" w:hAnsi="Cambria" w:cs="Arial"/>
        </w:rPr>
      </w:pPr>
    </w:p>
    <w:p w14:paraId="66C66682" w14:textId="7590BD76" w:rsidR="00C93649" w:rsidRPr="008F2324" w:rsidRDefault="00C93649" w:rsidP="00EC0B17">
      <w:pPr>
        <w:widowControl w:val="0"/>
        <w:autoSpaceDE w:val="0"/>
        <w:autoSpaceDN w:val="0"/>
        <w:adjustRightInd w:val="0"/>
        <w:rPr>
          <w:rFonts w:ascii="Cambria" w:hAnsi="Cambria" w:cs="Arial"/>
        </w:rPr>
      </w:pPr>
      <w:r w:rsidRPr="008F2324">
        <w:rPr>
          <w:rFonts w:ascii="Cambria" w:hAnsi="Cambria" w:cs="Verdana"/>
        </w:rPr>
        <w:t xml:space="preserve">MORETO Y CABAÑA, A. DE. [1671]. </w:t>
      </w:r>
      <w:r w:rsidRPr="008F2324">
        <w:rPr>
          <w:rFonts w:ascii="Cambria" w:hAnsi="Cambria"/>
          <w:i/>
        </w:rPr>
        <w:t>Empezar a ser amigos,</w:t>
      </w:r>
      <w:r w:rsidRPr="008F2324">
        <w:rPr>
          <w:rFonts w:ascii="Cambria" w:hAnsi="Cambria"/>
        </w:rPr>
        <w:t xml:space="preserve"> in</w:t>
      </w:r>
      <w:r w:rsidRPr="008F2324">
        <w:rPr>
          <w:rFonts w:ascii="Cambria" w:hAnsi="Cambria"/>
          <w:i/>
        </w:rPr>
        <w:t xml:space="preserve"> </w:t>
      </w:r>
      <w:r w:rsidRPr="008F2324">
        <w:rPr>
          <w:rFonts w:ascii="Cambria" w:hAnsi="Cambria" w:cs="Arial"/>
          <w:i/>
          <w:iCs/>
        </w:rPr>
        <w:t xml:space="preserve">Parte treinta y cinco Comedias </w:t>
      </w:r>
      <w:r w:rsidRPr="008F2324">
        <w:rPr>
          <w:rFonts w:ascii="Cambria" w:hAnsi="Cambria" w:cs="Arial"/>
          <w:i/>
          <w:iCs/>
        </w:rPr>
        <w:lastRenderedPageBreak/>
        <w:t>nueuas escritas por los mejores ingenios de España ...,</w:t>
      </w:r>
      <w:r w:rsidRPr="008F2324">
        <w:rPr>
          <w:rFonts w:ascii="Cambria" w:hAnsi="Cambria" w:cs="Arial"/>
        </w:rPr>
        <w:t xml:space="preserve"> Madrid, Lucas Antonio de Bedmar, pp. 348-386.</w:t>
      </w:r>
    </w:p>
    <w:p w14:paraId="07B6F265" w14:textId="77777777" w:rsidR="00C93649" w:rsidRPr="008F2324" w:rsidRDefault="00C93649" w:rsidP="00EC0B17">
      <w:pPr>
        <w:widowControl w:val="0"/>
        <w:autoSpaceDE w:val="0"/>
        <w:autoSpaceDN w:val="0"/>
        <w:adjustRightInd w:val="0"/>
        <w:rPr>
          <w:rFonts w:ascii="Arial" w:hAnsi="Arial" w:cs="Arial"/>
          <w:sz w:val="26"/>
          <w:szCs w:val="26"/>
        </w:rPr>
      </w:pPr>
    </w:p>
    <w:p w14:paraId="745CE2B0" w14:textId="6457647D" w:rsidR="007C5625" w:rsidRPr="008F2324" w:rsidRDefault="007C5625" w:rsidP="00EC0B17">
      <w:pPr>
        <w:widowControl w:val="0"/>
        <w:autoSpaceDE w:val="0"/>
        <w:autoSpaceDN w:val="0"/>
        <w:adjustRightInd w:val="0"/>
        <w:rPr>
          <w:rFonts w:ascii="Cambria" w:hAnsi="Cambria" w:cs="Arial"/>
        </w:rPr>
      </w:pPr>
      <w:r w:rsidRPr="008F2324">
        <w:rPr>
          <w:rFonts w:ascii="Cambria" w:hAnsi="Cambria" w:cs="Verdana"/>
        </w:rPr>
        <w:t xml:space="preserve">MORETO Y CABAÑA, A. DE. [1673]. </w:t>
      </w:r>
      <w:r w:rsidRPr="008F2324">
        <w:rPr>
          <w:rFonts w:ascii="Cambria" w:hAnsi="Cambria" w:cs="Verdana"/>
          <w:i/>
        </w:rPr>
        <w:t>La discreta venganza</w:t>
      </w:r>
      <w:r w:rsidRPr="008F2324">
        <w:rPr>
          <w:rFonts w:ascii="Cambria" w:hAnsi="Cambria" w:cs="Verdana"/>
        </w:rPr>
        <w:t xml:space="preserve">, in </w:t>
      </w:r>
      <w:r w:rsidRPr="008F2324">
        <w:rPr>
          <w:rFonts w:ascii="Cambria" w:hAnsi="Cambria" w:cs="Arial"/>
          <w:i/>
          <w:iCs/>
        </w:rPr>
        <w:t xml:space="preserve">Parte treinta y nueve de comedias nuevas de los mejores ingenios de España ..., </w:t>
      </w:r>
      <w:r w:rsidRPr="008F2324">
        <w:rPr>
          <w:rFonts w:ascii="Cambria" w:hAnsi="Cambria" w:cs="Arial"/>
        </w:rPr>
        <w:t>Madrid, Ioseph Fernandez de Buendia, pp. 362v-404.</w:t>
      </w:r>
    </w:p>
    <w:p w14:paraId="2A715DF8" w14:textId="77777777" w:rsidR="007C5625" w:rsidRPr="008F2324" w:rsidRDefault="007C5625" w:rsidP="007C5625">
      <w:pPr>
        <w:widowControl w:val="0"/>
        <w:autoSpaceDE w:val="0"/>
        <w:autoSpaceDN w:val="0"/>
        <w:adjustRightInd w:val="0"/>
        <w:rPr>
          <w:rFonts w:ascii="Arial" w:hAnsi="Arial" w:cs="Arial"/>
          <w:sz w:val="26"/>
          <w:szCs w:val="26"/>
        </w:rPr>
      </w:pPr>
    </w:p>
    <w:p w14:paraId="495E4475" w14:textId="152CA16A" w:rsidR="00A9308D" w:rsidRPr="008F2324" w:rsidRDefault="00A9308D" w:rsidP="00A9308D">
      <w:pPr>
        <w:rPr>
          <w:rFonts w:ascii="Cambria" w:hAnsi="Cambria"/>
        </w:rPr>
      </w:pPr>
      <w:r w:rsidRPr="008F2324">
        <w:rPr>
          <w:rFonts w:ascii="Cambria" w:hAnsi="Cambria"/>
        </w:rPr>
        <w:t xml:space="preserve">MORETO Y CABAÑA A. DE. [1753], </w:t>
      </w:r>
      <w:r w:rsidRPr="008F2324">
        <w:rPr>
          <w:rFonts w:ascii="Cambria" w:hAnsi="Cambria"/>
          <w:i/>
        </w:rPr>
        <w:t>La fingida Arcadia</w:t>
      </w:r>
      <w:r w:rsidRPr="008F2324">
        <w:rPr>
          <w:rFonts w:ascii="Cambria" w:hAnsi="Cambria"/>
        </w:rPr>
        <w:t>, Madrid: Antonio Sanz.</w:t>
      </w:r>
    </w:p>
    <w:p w14:paraId="407522EE" w14:textId="77777777" w:rsidR="00A9308D" w:rsidRPr="008F2324" w:rsidRDefault="00A9308D" w:rsidP="007C5625">
      <w:pPr>
        <w:rPr>
          <w:rFonts w:ascii="Cambria" w:hAnsi="Cambria"/>
        </w:rPr>
      </w:pPr>
    </w:p>
    <w:p w14:paraId="176D3B94" w14:textId="77777777" w:rsidR="007C5625" w:rsidRPr="008F2324" w:rsidRDefault="007C5625" w:rsidP="007C5625">
      <w:pPr>
        <w:rPr>
          <w:rFonts w:ascii="Cambria" w:hAnsi="Cambria"/>
        </w:rPr>
      </w:pPr>
      <w:r w:rsidRPr="008F2324">
        <w:rPr>
          <w:rFonts w:ascii="Cambria" w:hAnsi="Cambria"/>
        </w:rPr>
        <w:t xml:space="preserve">MORETO Y CABAÑA A. DE. [1856], </w:t>
      </w:r>
      <w:r w:rsidRPr="008F2324">
        <w:rPr>
          <w:rFonts w:ascii="Cambria" w:hAnsi="Cambria"/>
          <w:i/>
        </w:rPr>
        <w:t>El desdén con el desdén</w:t>
      </w:r>
      <w:r w:rsidRPr="008F2324">
        <w:rPr>
          <w:rFonts w:ascii="Cambria" w:hAnsi="Cambria"/>
        </w:rPr>
        <w:t>, in</w:t>
      </w:r>
      <w:r w:rsidRPr="008F2324">
        <w:rPr>
          <w:rFonts w:ascii="Cambria" w:hAnsi="Cambria"/>
          <w:b/>
        </w:rPr>
        <w:t xml:space="preserve"> </w:t>
      </w:r>
      <w:r w:rsidRPr="008F2324">
        <w:rPr>
          <w:rFonts w:ascii="Cambria" w:hAnsi="Cambria"/>
        </w:rPr>
        <w:t xml:space="preserve">Luis Fernández-Guerra y Orbe (ed.), </w:t>
      </w:r>
      <w:r w:rsidRPr="008F2324">
        <w:rPr>
          <w:rFonts w:ascii="Cambria" w:hAnsi="Cambria"/>
          <w:i/>
        </w:rPr>
        <w:t>Comedias escogidas</w:t>
      </w:r>
      <w:r w:rsidRPr="008F2324">
        <w:rPr>
          <w:rFonts w:ascii="Cambria" w:hAnsi="Cambria"/>
        </w:rPr>
        <w:t>, Madrid: M. Rivadeneyra.</w:t>
      </w:r>
    </w:p>
    <w:p w14:paraId="54935902" w14:textId="77777777" w:rsidR="007C5625" w:rsidRPr="008F2324" w:rsidRDefault="007C5625" w:rsidP="007C5625">
      <w:pPr>
        <w:rPr>
          <w:rFonts w:ascii="Cambria" w:hAnsi="Cambria"/>
        </w:rPr>
      </w:pPr>
    </w:p>
    <w:p w14:paraId="1DF8002E" w14:textId="24C16D51" w:rsidR="007C5625" w:rsidRPr="008F2324" w:rsidRDefault="007C5625" w:rsidP="007C5625">
      <w:pPr>
        <w:widowControl w:val="0"/>
        <w:autoSpaceDE w:val="0"/>
        <w:autoSpaceDN w:val="0"/>
        <w:adjustRightInd w:val="0"/>
        <w:rPr>
          <w:rFonts w:ascii="Cambria" w:hAnsi="Cambria"/>
        </w:rPr>
      </w:pPr>
      <w:r w:rsidRPr="008F2324">
        <w:rPr>
          <w:rFonts w:ascii="Cambria" w:hAnsi="Cambria" w:cs="Verdana"/>
        </w:rPr>
        <w:t xml:space="preserve">MORETO Y CABAÑA, A. DE. [1856]. </w:t>
      </w:r>
      <w:r w:rsidRPr="008F2324">
        <w:rPr>
          <w:rFonts w:ascii="Cambria" w:hAnsi="Cambria"/>
          <w:i/>
        </w:rPr>
        <w:t>El defensor de su agravio,</w:t>
      </w:r>
      <w:r w:rsidRPr="008F2324">
        <w:rPr>
          <w:rFonts w:ascii="Cambria" w:hAnsi="Cambria"/>
        </w:rPr>
        <w:t xml:space="preserve"> in Luis Fernández-Guerra y Orbe (ed.), </w:t>
      </w:r>
      <w:r w:rsidRPr="008F2324">
        <w:rPr>
          <w:rFonts w:ascii="Cambria" w:hAnsi="Cambria"/>
          <w:i/>
        </w:rPr>
        <w:t>Comedias escogidas</w:t>
      </w:r>
      <w:r w:rsidRPr="008F2324">
        <w:rPr>
          <w:rFonts w:ascii="Cambria" w:hAnsi="Cambria"/>
        </w:rPr>
        <w:t>, Madrid: M. Rivadeneyra.</w:t>
      </w:r>
    </w:p>
    <w:p w14:paraId="325A2099" w14:textId="77777777" w:rsidR="00FC2A43" w:rsidRPr="008F2324" w:rsidRDefault="00FC2A43" w:rsidP="007C5625">
      <w:pPr>
        <w:widowControl w:val="0"/>
        <w:autoSpaceDE w:val="0"/>
        <w:autoSpaceDN w:val="0"/>
        <w:adjustRightInd w:val="0"/>
        <w:rPr>
          <w:rFonts w:ascii="Cambria" w:hAnsi="Cambria"/>
        </w:rPr>
      </w:pPr>
    </w:p>
    <w:p w14:paraId="009749E5" w14:textId="33816EA1" w:rsidR="00FF64D7" w:rsidRPr="008F2324" w:rsidRDefault="00FF64D7" w:rsidP="00FF64D7">
      <w:pPr>
        <w:widowControl w:val="0"/>
        <w:autoSpaceDE w:val="0"/>
        <w:autoSpaceDN w:val="0"/>
        <w:adjustRightInd w:val="0"/>
        <w:rPr>
          <w:rFonts w:ascii="Cambria" w:hAnsi="Cambria" w:cs="Verdana"/>
        </w:rPr>
      </w:pPr>
      <w:r w:rsidRPr="008F2324">
        <w:rPr>
          <w:rFonts w:ascii="Cambria" w:hAnsi="Cambria" w:cs="Verdana"/>
        </w:rPr>
        <w:t xml:space="preserve">MORETO Y CABAÑA, A. DE. [1856]. </w:t>
      </w:r>
      <w:r w:rsidRPr="008F2324">
        <w:rPr>
          <w:rFonts w:ascii="Cambria" w:hAnsi="Cambria"/>
          <w:i/>
        </w:rPr>
        <w:t xml:space="preserve">El mejor amigo, el rey, </w:t>
      </w:r>
      <w:r w:rsidRPr="008F2324">
        <w:rPr>
          <w:rFonts w:ascii="Cambria" w:hAnsi="Cambria"/>
        </w:rPr>
        <w:t xml:space="preserve">in Luis Fernández-Guerra y Orbe (ed.), </w:t>
      </w:r>
      <w:r w:rsidRPr="008F2324">
        <w:rPr>
          <w:rFonts w:ascii="Cambria" w:hAnsi="Cambria"/>
          <w:i/>
        </w:rPr>
        <w:t>Comedias escogidas</w:t>
      </w:r>
      <w:r w:rsidRPr="008F2324">
        <w:rPr>
          <w:rFonts w:ascii="Cambria" w:hAnsi="Cambria"/>
        </w:rPr>
        <w:t>, Madrid: M. Rivadeneyra.</w:t>
      </w:r>
    </w:p>
    <w:p w14:paraId="46FA816D" w14:textId="77777777" w:rsidR="00FF64D7" w:rsidRPr="008F2324" w:rsidRDefault="00FF64D7" w:rsidP="007C5625">
      <w:pPr>
        <w:widowControl w:val="0"/>
        <w:autoSpaceDE w:val="0"/>
        <w:autoSpaceDN w:val="0"/>
        <w:adjustRightInd w:val="0"/>
        <w:rPr>
          <w:rFonts w:ascii="Cambria" w:hAnsi="Cambria" w:cs="Verdana"/>
        </w:rPr>
      </w:pPr>
    </w:p>
    <w:p w14:paraId="46A16B3E" w14:textId="755CF585" w:rsidR="00FC2A43" w:rsidRPr="008F2324" w:rsidRDefault="00FC2A43" w:rsidP="007C5625">
      <w:pPr>
        <w:widowControl w:val="0"/>
        <w:autoSpaceDE w:val="0"/>
        <w:autoSpaceDN w:val="0"/>
        <w:adjustRightInd w:val="0"/>
        <w:rPr>
          <w:rFonts w:ascii="Cambria" w:hAnsi="Cambria"/>
        </w:rPr>
      </w:pPr>
      <w:r w:rsidRPr="008F2324">
        <w:rPr>
          <w:rFonts w:ascii="Cambria" w:hAnsi="Cambria" w:cs="Verdana"/>
        </w:rPr>
        <w:t xml:space="preserve">MORETO Y CABAÑA, A. DE. [1856]. </w:t>
      </w:r>
      <w:r w:rsidRPr="008F2324">
        <w:rPr>
          <w:rFonts w:ascii="Cambria" w:hAnsi="Cambria"/>
          <w:i/>
        </w:rPr>
        <w:t xml:space="preserve">El secreto entre dos amigos, </w:t>
      </w:r>
      <w:r w:rsidRPr="008F2324">
        <w:rPr>
          <w:rFonts w:ascii="Cambria" w:hAnsi="Cambria"/>
        </w:rPr>
        <w:t xml:space="preserve">in Luis Fernández-Guerra y Orbe (ed.), </w:t>
      </w:r>
      <w:r w:rsidRPr="008F2324">
        <w:rPr>
          <w:rFonts w:ascii="Cambria" w:hAnsi="Cambria"/>
          <w:i/>
        </w:rPr>
        <w:t>Comedias escogidas</w:t>
      </w:r>
      <w:r w:rsidRPr="008F2324">
        <w:rPr>
          <w:rFonts w:ascii="Cambria" w:hAnsi="Cambria"/>
        </w:rPr>
        <w:t>, Madrid: M. Rivadeneyra.</w:t>
      </w:r>
    </w:p>
    <w:p w14:paraId="4E2B957D" w14:textId="77777777" w:rsidR="007C5625" w:rsidRPr="008F2324" w:rsidRDefault="007C5625" w:rsidP="007C5625">
      <w:pPr>
        <w:widowControl w:val="0"/>
        <w:autoSpaceDE w:val="0"/>
        <w:autoSpaceDN w:val="0"/>
        <w:adjustRightInd w:val="0"/>
        <w:rPr>
          <w:rFonts w:ascii="Cambria" w:hAnsi="Cambria" w:cs="Verdana"/>
        </w:rPr>
      </w:pPr>
    </w:p>
    <w:p w14:paraId="5A2EB973" w14:textId="77777777" w:rsidR="007C5625" w:rsidRPr="008F2324" w:rsidRDefault="007C5625" w:rsidP="007C5625">
      <w:pPr>
        <w:widowControl w:val="0"/>
        <w:autoSpaceDE w:val="0"/>
        <w:autoSpaceDN w:val="0"/>
        <w:adjustRightInd w:val="0"/>
        <w:rPr>
          <w:rFonts w:ascii="Cambria" w:hAnsi="Cambria" w:cs="Verdana"/>
        </w:rPr>
      </w:pPr>
      <w:r w:rsidRPr="008F2324">
        <w:rPr>
          <w:rFonts w:ascii="Cambria" w:hAnsi="Cambria" w:cs="Verdana"/>
        </w:rPr>
        <w:t xml:space="preserve">MORETO Y CABAÑA, A. DE. [1856]. </w:t>
      </w:r>
      <w:r w:rsidRPr="008F2324">
        <w:rPr>
          <w:rFonts w:ascii="Cambria" w:hAnsi="Cambria"/>
          <w:i/>
        </w:rPr>
        <w:t xml:space="preserve">El valiente justiciero, </w:t>
      </w:r>
      <w:r w:rsidRPr="008F2324">
        <w:rPr>
          <w:rFonts w:ascii="Cambria" w:hAnsi="Cambria"/>
        </w:rPr>
        <w:t xml:space="preserve">in Luis Fernández-Guerra y Orbe (ed.), </w:t>
      </w:r>
      <w:r w:rsidRPr="008F2324">
        <w:rPr>
          <w:rFonts w:ascii="Cambria" w:hAnsi="Cambria"/>
          <w:i/>
        </w:rPr>
        <w:t>Comedias escogidas</w:t>
      </w:r>
      <w:r w:rsidRPr="008F2324">
        <w:rPr>
          <w:rFonts w:ascii="Cambria" w:hAnsi="Cambria"/>
        </w:rPr>
        <w:t>, Madrid: M. Rivadeneyra.</w:t>
      </w:r>
    </w:p>
    <w:p w14:paraId="4D8D601F" w14:textId="77777777" w:rsidR="007C5625" w:rsidRPr="008F2324" w:rsidRDefault="007C5625" w:rsidP="007C5625">
      <w:pPr>
        <w:widowControl w:val="0"/>
        <w:autoSpaceDE w:val="0"/>
        <w:autoSpaceDN w:val="0"/>
        <w:adjustRightInd w:val="0"/>
        <w:rPr>
          <w:rFonts w:ascii="Cambria" w:hAnsi="Cambria" w:cs="Verdana"/>
        </w:rPr>
      </w:pPr>
    </w:p>
    <w:p w14:paraId="43AD5BF4" w14:textId="77777777" w:rsidR="007C5625" w:rsidRPr="008F2324" w:rsidRDefault="007C5625" w:rsidP="007C5625">
      <w:pPr>
        <w:widowControl w:val="0"/>
        <w:autoSpaceDE w:val="0"/>
        <w:autoSpaceDN w:val="0"/>
        <w:adjustRightInd w:val="0"/>
        <w:rPr>
          <w:rFonts w:ascii="Cambria" w:hAnsi="Cambria"/>
        </w:rPr>
      </w:pPr>
      <w:r w:rsidRPr="008F2324">
        <w:rPr>
          <w:rFonts w:ascii="Cambria" w:hAnsi="Cambria" w:cs="Verdana"/>
        </w:rPr>
        <w:t xml:space="preserve">MORETO Y CABAÑA, A. DE. [1856]. </w:t>
      </w:r>
      <w:r w:rsidRPr="008F2324">
        <w:rPr>
          <w:rFonts w:ascii="Cambria" w:hAnsi="Cambria"/>
          <w:i/>
        </w:rPr>
        <w:t>En el mayor imposible nadie pierda la esperanza,</w:t>
      </w:r>
      <w:r w:rsidRPr="008F2324">
        <w:rPr>
          <w:rFonts w:ascii="Cambria" w:hAnsi="Cambria"/>
        </w:rPr>
        <w:t xml:space="preserve"> in Luis Fernández-Guerra y Orbe (ed.), </w:t>
      </w:r>
      <w:r w:rsidRPr="008F2324">
        <w:rPr>
          <w:rFonts w:ascii="Cambria" w:hAnsi="Cambria"/>
          <w:i/>
        </w:rPr>
        <w:t>Comedias escogidas</w:t>
      </w:r>
      <w:r w:rsidRPr="008F2324">
        <w:rPr>
          <w:rFonts w:ascii="Cambria" w:hAnsi="Cambria"/>
        </w:rPr>
        <w:t>, Madrid: M. Rivadeneyra.</w:t>
      </w:r>
    </w:p>
    <w:p w14:paraId="20B8E489" w14:textId="77777777" w:rsidR="007C5625" w:rsidRPr="008F2324" w:rsidRDefault="007C5625" w:rsidP="007C5625">
      <w:pPr>
        <w:widowControl w:val="0"/>
        <w:autoSpaceDE w:val="0"/>
        <w:autoSpaceDN w:val="0"/>
        <w:adjustRightInd w:val="0"/>
        <w:rPr>
          <w:rFonts w:ascii="Cambria" w:hAnsi="Cambria"/>
        </w:rPr>
      </w:pPr>
    </w:p>
    <w:p w14:paraId="48D33C7B" w14:textId="00056E28" w:rsidR="00914B18" w:rsidRPr="008F2324" w:rsidRDefault="00914B18" w:rsidP="00914B18">
      <w:pPr>
        <w:widowControl w:val="0"/>
        <w:autoSpaceDE w:val="0"/>
        <w:autoSpaceDN w:val="0"/>
        <w:adjustRightInd w:val="0"/>
        <w:rPr>
          <w:rFonts w:ascii="Cambria" w:hAnsi="Cambria"/>
        </w:rPr>
      </w:pPr>
      <w:r w:rsidRPr="008F2324">
        <w:rPr>
          <w:rFonts w:ascii="Cambria" w:hAnsi="Cambria" w:cs="Verdana"/>
        </w:rPr>
        <w:t xml:space="preserve">MORETO Y CABAÑA, A. DE. [1856]. </w:t>
      </w:r>
      <w:r w:rsidRPr="008F2324">
        <w:rPr>
          <w:rFonts w:ascii="Cambria" w:hAnsi="Cambria"/>
          <w:i/>
        </w:rPr>
        <w:t>Industrias contra finezas,</w:t>
      </w:r>
      <w:r w:rsidRPr="008F2324">
        <w:rPr>
          <w:rFonts w:ascii="Cambria" w:hAnsi="Cambria"/>
        </w:rPr>
        <w:t xml:space="preserve"> in Luis Fernández-Guerra y Orbe (ed.), </w:t>
      </w:r>
      <w:r w:rsidRPr="008F2324">
        <w:rPr>
          <w:rFonts w:ascii="Cambria" w:hAnsi="Cambria"/>
          <w:i/>
        </w:rPr>
        <w:t>Comedias escogidas</w:t>
      </w:r>
      <w:r w:rsidRPr="008F2324">
        <w:rPr>
          <w:rFonts w:ascii="Cambria" w:hAnsi="Cambria"/>
        </w:rPr>
        <w:t>, Madrid: M. Rivadeneyra.</w:t>
      </w:r>
    </w:p>
    <w:p w14:paraId="35C964C0" w14:textId="77777777" w:rsidR="00EA1138" w:rsidRPr="008F2324" w:rsidRDefault="00EA1138" w:rsidP="00EA1138">
      <w:pPr>
        <w:widowControl w:val="0"/>
        <w:autoSpaceDE w:val="0"/>
        <w:autoSpaceDN w:val="0"/>
        <w:adjustRightInd w:val="0"/>
        <w:rPr>
          <w:rFonts w:ascii="Cambria" w:hAnsi="Cambria" w:cs="Verdana"/>
        </w:rPr>
      </w:pPr>
    </w:p>
    <w:p w14:paraId="201B6169" w14:textId="7B5040D7" w:rsidR="00260FCD" w:rsidRPr="008F2324" w:rsidRDefault="00260FCD" w:rsidP="00260FCD">
      <w:pPr>
        <w:widowControl w:val="0"/>
        <w:autoSpaceDE w:val="0"/>
        <w:autoSpaceDN w:val="0"/>
        <w:adjustRightInd w:val="0"/>
        <w:rPr>
          <w:rFonts w:ascii="Cambria" w:hAnsi="Cambria"/>
        </w:rPr>
      </w:pPr>
      <w:r w:rsidRPr="008F2324">
        <w:rPr>
          <w:rFonts w:ascii="Cambria" w:hAnsi="Cambria" w:cs="Verdana"/>
        </w:rPr>
        <w:t xml:space="preserve">MORETO Y CABAÑA, A. DE. [1856]. </w:t>
      </w:r>
      <w:r w:rsidRPr="008F2324">
        <w:rPr>
          <w:rFonts w:ascii="Cambria" w:hAnsi="Cambria"/>
          <w:i/>
        </w:rPr>
        <w:t>La misma conciencia acusa,</w:t>
      </w:r>
      <w:r w:rsidRPr="008F2324">
        <w:rPr>
          <w:rFonts w:ascii="Cambria" w:hAnsi="Cambria"/>
        </w:rPr>
        <w:t xml:space="preserve"> in Luis Fernández-Guerra y Orbe (ed.), </w:t>
      </w:r>
      <w:r w:rsidRPr="008F2324">
        <w:rPr>
          <w:rFonts w:ascii="Cambria" w:hAnsi="Cambria"/>
          <w:i/>
        </w:rPr>
        <w:t>Comedias escogidas</w:t>
      </w:r>
      <w:r w:rsidRPr="008F2324">
        <w:rPr>
          <w:rFonts w:ascii="Cambria" w:hAnsi="Cambria"/>
        </w:rPr>
        <w:t>, Madrid: M. Rivadeneyra.</w:t>
      </w:r>
    </w:p>
    <w:p w14:paraId="5574B204" w14:textId="77777777" w:rsidR="00260FCD" w:rsidRPr="008F2324" w:rsidRDefault="00260FCD" w:rsidP="00EA1138">
      <w:pPr>
        <w:widowControl w:val="0"/>
        <w:autoSpaceDE w:val="0"/>
        <w:autoSpaceDN w:val="0"/>
        <w:adjustRightInd w:val="0"/>
        <w:rPr>
          <w:rFonts w:ascii="Cambria" w:hAnsi="Cambria" w:cs="Verdana"/>
        </w:rPr>
      </w:pPr>
    </w:p>
    <w:p w14:paraId="79A8EA75" w14:textId="27B54854" w:rsidR="00EA1138" w:rsidRPr="008F2324" w:rsidRDefault="00EA1138" w:rsidP="00EA1138">
      <w:pPr>
        <w:widowControl w:val="0"/>
        <w:autoSpaceDE w:val="0"/>
        <w:autoSpaceDN w:val="0"/>
        <w:adjustRightInd w:val="0"/>
        <w:rPr>
          <w:rFonts w:ascii="Cambria" w:hAnsi="Cambria"/>
        </w:rPr>
      </w:pPr>
      <w:r w:rsidRPr="008F2324">
        <w:rPr>
          <w:rFonts w:ascii="Cambria" w:hAnsi="Cambria" w:cs="Verdana"/>
        </w:rPr>
        <w:t xml:space="preserve">MORETO Y CABAÑA, A. DE. [1856]. </w:t>
      </w:r>
      <w:r w:rsidRPr="008F2324">
        <w:rPr>
          <w:rFonts w:ascii="Cambria" w:hAnsi="Cambria"/>
          <w:i/>
        </w:rPr>
        <w:t>Lo que puede la aprehensión</w:t>
      </w:r>
      <w:r w:rsidRPr="008F2324">
        <w:rPr>
          <w:rFonts w:ascii="Cambria" w:hAnsi="Cambria"/>
        </w:rPr>
        <w:t xml:space="preserve">, in Luis Fernández-Guerra y Orbe (ed.), </w:t>
      </w:r>
      <w:r w:rsidRPr="008F2324">
        <w:rPr>
          <w:rFonts w:ascii="Cambria" w:hAnsi="Cambria"/>
          <w:i/>
        </w:rPr>
        <w:t>Comedias escogidas</w:t>
      </w:r>
      <w:r w:rsidRPr="008F2324">
        <w:rPr>
          <w:rFonts w:ascii="Cambria" w:hAnsi="Cambria"/>
        </w:rPr>
        <w:t>, Madrid: M. Rivadeneyra.</w:t>
      </w:r>
    </w:p>
    <w:p w14:paraId="603775F3" w14:textId="77777777" w:rsidR="00EA1138" w:rsidRPr="008F2324" w:rsidRDefault="00EA1138" w:rsidP="007C5625">
      <w:pPr>
        <w:widowControl w:val="0"/>
        <w:autoSpaceDE w:val="0"/>
        <w:autoSpaceDN w:val="0"/>
        <w:adjustRightInd w:val="0"/>
        <w:rPr>
          <w:rFonts w:ascii="Cambria" w:hAnsi="Cambria" w:cs="Verdana"/>
        </w:rPr>
      </w:pPr>
    </w:p>
    <w:p w14:paraId="7024318F" w14:textId="65AFA273" w:rsidR="007C5625" w:rsidRPr="008F2324" w:rsidRDefault="007C5625" w:rsidP="007C5625">
      <w:pPr>
        <w:widowControl w:val="0"/>
        <w:autoSpaceDE w:val="0"/>
        <w:autoSpaceDN w:val="0"/>
        <w:adjustRightInd w:val="0"/>
        <w:rPr>
          <w:rFonts w:ascii="Cambria" w:hAnsi="Cambria"/>
        </w:rPr>
      </w:pPr>
      <w:r w:rsidRPr="008F2324">
        <w:rPr>
          <w:rFonts w:ascii="Cambria" w:hAnsi="Cambria" w:cs="Verdana"/>
        </w:rPr>
        <w:t xml:space="preserve">MORETO Y CABAÑA, A. DE. [1856]. </w:t>
      </w:r>
      <w:r w:rsidRPr="008F2324">
        <w:rPr>
          <w:rFonts w:ascii="Cambria" w:hAnsi="Cambria"/>
          <w:i/>
        </w:rPr>
        <w:t>Los jueces de Castilla,</w:t>
      </w:r>
      <w:r w:rsidRPr="008F2324">
        <w:rPr>
          <w:rFonts w:ascii="Cambria" w:hAnsi="Cambria"/>
        </w:rPr>
        <w:t xml:space="preserve"> in Luis Fernández-Guerra y Orbe (ed.), </w:t>
      </w:r>
      <w:r w:rsidRPr="008F2324">
        <w:rPr>
          <w:rFonts w:ascii="Cambria" w:hAnsi="Cambria"/>
          <w:i/>
        </w:rPr>
        <w:t>Comedias escogidas</w:t>
      </w:r>
      <w:r w:rsidRPr="008F2324">
        <w:rPr>
          <w:rFonts w:ascii="Cambria" w:hAnsi="Cambria"/>
        </w:rPr>
        <w:t>, Madrid: M. Rivadeneyra.</w:t>
      </w:r>
    </w:p>
    <w:p w14:paraId="17CC2B50" w14:textId="77777777" w:rsidR="00EA1138" w:rsidRPr="008F2324" w:rsidRDefault="00EA1138" w:rsidP="007C5625">
      <w:pPr>
        <w:widowControl w:val="0"/>
        <w:autoSpaceDE w:val="0"/>
        <w:autoSpaceDN w:val="0"/>
        <w:adjustRightInd w:val="0"/>
        <w:rPr>
          <w:rFonts w:ascii="Cambria" w:hAnsi="Cambria"/>
        </w:rPr>
      </w:pPr>
    </w:p>
    <w:p w14:paraId="4F7332C8" w14:textId="0625DFE3" w:rsidR="00EA1138" w:rsidRPr="008F2324" w:rsidRDefault="00EA1138" w:rsidP="00EA1138">
      <w:pPr>
        <w:widowControl w:val="0"/>
        <w:autoSpaceDE w:val="0"/>
        <w:autoSpaceDN w:val="0"/>
        <w:adjustRightInd w:val="0"/>
        <w:rPr>
          <w:rFonts w:ascii="Cambria" w:hAnsi="Cambria"/>
        </w:rPr>
      </w:pPr>
      <w:r w:rsidRPr="008F2324">
        <w:rPr>
          <w:rFonts w:ascii="Cambria" w:hAnsi="Cambria" w:cs="Verdana"/>
        </w:rPr>
        <w:t xml:space="preserve">MORETO Y CABAÑA, A. DE. [1856]. </w:t>
      </w:r>
      <w:r w:rsidRPr="008F2324">
        <w:rPr>
          <w:rFonts w:ascii="Cambria" w:hAnsi="Cambria"/>
          <w:i/>
        </w:rPr>
        <w:t>San Franco de Sena</w:t>
      </w:r>
      <w:r w:rsidRPr="008F2324">
        <w:rPr>
          <w:rFonts w:ascii="Cambria" w:hAnsi="Cambria"/>
        </w:rPr>
        <w:t xml:space="preserve">, in Luis Fernández-Guerra y Orbe (ed.), </w:t>
      </w:r>
      <w:r w:rsidRPr="008F2324">
        <w:rPr>
          <w:rFonts w:ascii="Cambria" w:hAnsi="Cambria"/>
          <w:i/>
        </w:rPr>
        <w:t>Comedias escogidas</w:t>
      </w:r>
      <w:r w:rsidRPr="008F2324">
        <w:rPr>
          <w:rFonts w:ascii="Cambria" w:hAnsi="Cambria"/>
        </w:rPr>
        <w:t>, Madrid: M. Rivadeneyra.</w:t>
      </w:r>
    </w:p>
    <w:p w14:paraId="6CAD7F8C" w14:textId="77777777" w:rsidR="007C5625" w:rsidRPr="008F2324" w:rsidRDefault="007C5625" w:rsidP="007C5625">
      <w:pPr>
        <w:widowControl w:val="0"/>
        <w:autoSpaceDE w:val="0"/>
        <w:autoSpaceDN w:val="0"/>
        <w:adjustRightInd w:val="0"/>
        <w:rPr>
          <w:rFonts w:ascii="Cambria" w:hAnsi="Cambria" w:cs="Verdana"/>
        </w:rPr>
      </w:pPr>
    </w:p>
    <w:p w14:paraId="17A71993" w14:textId="1DEA46BF" w:rsidR="00C93649" w:rsidRPr="008F2324" w:rsidRDefault="00C93649" w:rsidP="00C93649">
      <w:pPr>
        <w:widowControl w:val="0"/>
        <w:autoSpaceDE w:val="0"/>
        <w:autoSpaceDN w:val="0"/>
        <w:adjustRightInd w:val="0"/>
        <w:rPr>
          <w:rFonts w:ascii="Cambria" w:hAnsi="Cambria"/>
        </w:rPr>
      </w:pPr>
      <w:r w:rsidRPr="008F2324">
        <w:rPr>
          <w:rFonts w:ascii="Cambria" w:hAnsi="Cambria" w:cs="Verdana"/>
        </w:rPr>
        <w:t xml:space="preserve">MORETO Y CABAÑA, A. DE. [1856]. </w:t>
      </w:r>
      <w:r w:rsidRPr="008F2324">
        <w:rPr>
          <w:rFonts w:ascii="Cambria" w:hAnsi="Cambria"/>
          <w:i/>
        </w:rPr>
        <w:t>Trampa adelante,</w:t>
      </w:r>
      <w:r w:rsidRPr="008F2324">
        <w:rPr>
          <w:rFonts w:ascii="Cambria" w:hAnsi="Cambria"/>
        </w:rPr>
        <w:t xml:space="preserve"> in Luis Fernández-Guerra y Orbe (ed.), </w:t>
      </w:r>
      <w:r w:rsidRPr="008F2324">
        <w:rPr>
          <w:rFonts w:ascii="Cambria" w:hAnsi="Cambria"/>
          <w:i/>
        </w:rPr>
        <w:t>Comedias escogidas</w:t>
      </w:r>
      <w:r w:rsidRPr="008F2324">
        <w:rPr>
          <w:rFonts w:ascii="Cambria" w:hAnsi="Cambria"/>
        </w:rPr>
        <w:t>, Madrid: M. Rivadeneyra.</w:t>
      </w:r>
    </w:p>
    <w:p w14:paraId="73C4FA46" w14:textId="77777777" w:rsidR="00EA1138" w:rsidRPr="008F2324" w:rsidRDefault="00EA1138" w:rsidP="00C93649">
      <w:pPr>
        <w:widowControl w:val="0"/>
        <w:autoSpaceDE w:val="0"/>
        <w:autoSpaceDN w:val="0"/>
        <w:adjustRightInd w:val="0"/>
        <w:rPr>
          <w:rFonts w:ascii="Cambria" w:hAnsi="Cambria"/>
        </w:rPr>
      </w:pPr>
    </w:p>
    <w:p w14:paraId="7596BFCA" w14:textId="3D86782F" w:rsidR="00147852" w:rsidRPr="008F2324" w:rsidRDefault="00147852" w:rsidP="00422EAF">
      <w:pPr>
        <w:rPr>
          <w:rFonts w:ascii="Cambria" w:hAnsi="Cambria" w:cs="Verdana"/>
        </w:rPr>
      </w:pPr>
      <w:r w:rsidRPr="008F2324">
        <w:rPr>
          <w:rFonts w:ascii="Cambria" w:hAnsi="Cambria" w:cs="Verdana"/>
        </w:rPr>
        <w:lastRenderedPageBreak/>
        <w:t xml:space="preserve">MORETO Y CABAÑA, A. DE. [S. A.]. </w:t>
      </w:r>
      <w:r w:rsidRPr="008F2324">
        <w:rPr>
          <w:rFonts w:ascii="Cambria" w:hAnsi="Cambria" w:cs="Verdana"/>
          <w:i/>
        </w:rPr>
        <w:t>El marqués del cigarral</w:t>
      </w:r>
      <w:r w:rsidRPr="008F2324">
        <w:rPr>
          <w:rFonts w:ascii="Cambria" w:hAnsi="Cambria" w:cs="Verdana"/>
        </w:rPr>
        <w:t>, Valladolid, Imprenta de Alonso del Riego.</w:t>
      </w:r>
    </w:p>
    <w:p w14:paraId="6ABD85E7" w14:textId="77777777" w:rsidR="00147852" w:rsidRPr="008F2324" w:rsidRDefault="00147852" w:rsidP="00422EAF">
      <w:pPr>
        <w:rPr>
          <w:rFonts w:ascii="Cambria" w:hAnsi="Cambria" w:cs="Verdana"/>
          <w:i/>
        </w:rPr>
      </w:pPr>
    </w:p>
    <w:p w14:paraId="008CD8A6" w14:textId="3348A69A" w:rsidR="00C93649" w:rsidRPr="008F2324" w:rsidRDefault="00EA1138" w:rsidP="00422EAF">
      <w:pPr>
        <w:rPr>
          <w:rFonts w:ascii="Cambria" w:hAnsi="Cambria" w:cs="Arial"/>
        </w:rPr>
      </w:pPr>
      <w:r w:rsidRPr="008F2324">
        <w:rPr>
          <w:rFonts w:ascii="Cambria" w:hAnsi="Cambria" w:cs="Verdana"/>
        </w:rPr>
        <w:t xml:space="preserve">MORETO Y CABAÑA, A. DE. [S. A.]. </w:t>
      </w:r>
      <w:r w:rsidRPr="008F2324">
        <w:rPr>
          <w:rFonts w:ascii="Cambria" w:hAnsi="Cambria" w:cs="Verdana"/>
          <w:i/>
        </w:rPr>
        <w:t>El rosario perseguido</w:t>
      </w:r>
      <w:r w:rsidRPr="008F2324">
        <w:rPr>
          <w:rFonts w:ascii="Cambria" w:hAnsi="Cambria" w:cs="Verdana"/>
        </w:rPr>
        <w:t xml:space="preserve">, </w:t>
      </w:r>
      <w:r w:rsidRPr="008F2324">
        <w:rPr>
          <w:rFonts w:ascii="Cambria" w:hAnsi="Cambria" w:cs="Arial"/>
        </w:rPr>
        <w:t xml:space="preserve">Sevilla, </w:t>
      </w:r>
      <w:r w:rsidR="00147852" w:rsidRPr="008F2324">
        <w:rPr>
          <w:rFonts w:ascii="Cambria" w:hAnsi="Cambria" w:cs="Arial"/>
        </w:rPr>
        <w:t>Joseph Antonio de Hermosilla.</w:t>
      </w:r>
    </w:p>
    <w:p w14:paraId="1D5474B4" w14:textId="77777777" w:rsidR="00EA1138" w:rsidRPr="008F2324" w:rsidRDefault="00EA1138" w:rsidP="00422EAF">
      <w:pPr>
        <w:rPr>
          <w:rFonts w:ascii="Cambria" w:hAnsi="Cambria"/>
        </w:rPr>
      </w:pPr>
    </w:p>
    <w:p w14:paraId="69B3D0FA" w14:textId="0B4C3296" w:rsidR="00F15E8F" w:rsidRPr="008F2324" w:rsidRDefault="00F15E8F" w:rsidP="00147852">
      <w:pPr>
        <w:rPr>
          <w:rFonts w:ascii="Cambria" w:hAnsi="Cambria"/>
        </w:rPr>
      </w:pPr>
      <w:r w:rsidRPr="008F2324">
        <w:rPr>
          <w:rFonts w:ascii="Cambria" w:hAnsi="Cambria"/>
        </w:rPr>
        <w:t xml:space="preserve">ORTIZ, </w:t>
      </w:r>
      <w:r w:rsidR="00FF64D7" w:rsidRPr="008F2324">
        <w:rPr>
          <w:rFonts w:ascii="Cambria" w:hAnsi="Cambria"/>
          <w:iCs/>
          <w:lang w:val="es-ES"/>
        </w:rPr>
        <w:t xml:space="preserve">L. [1677]. </w:t>
      </w:r>
      <w:r w:rsidRPr="008F2324">
        <w:rPr>
          <w:rFonts w:ascii="Cambria" w:hAnsi="Cambria"/>
          <w:i/>
          <w:iCs/>
          <w:lang w:val="es-ES"/>
        </w:rPr>
        <w:t>Memoria, entendimiento y voluntad</w:t>
      </w:r>
      <w:r w:rsidR="00FF64D7" w:rsidRPr="008F2324">
        <w:rPr>
          <w:rFonts w:ascii="Cambria" w:hAnsi="Cambria"/>
          <w:iCs/>
          <w:lang w:val="es-ES"/>
        </w:rPr>
        <w:t xml:space="preserve">. </w:t>
      </w:r>
      <w:r w:rsidR="00FF64D7" w:rsidRPr="008F2324">
        <w:rPr>
          <w:rFonts w:ascii="Cambria" w:hAnsi="Cambria"/>
          <w:i/>
          <w:iCs/>
          <w:lang w:val="es-ES"/>
        </w:rPr>
        <w:t>Empresas que enseñan y persuaden su buen uso en lo moral, y en lo político</w:t>
      </w:r>
      <w:r w:rsidR="00FF64D7" w:rsidRPr="008F2324">
        <w:rPr>
          <w:rFonts w:ascii="Cambria" w:hAnsi="Cambria"/>
          <w:iCs/>
          <w:lang w:val="es-ES"/>
        </w:rPr>
        <w:t>, Sevilla, Juan Francisco de Blas.</w:t>
      </w:r>
    </w:p>
    <w:p w14:paraId="63929EFC" w14:textId="77777777" w:rsidR="00F15E8F" w:rsidRPr="008F2324" w:rsidRDefault="00F15E8F" w:rsidP="00147852">
      <w:pPr>
        <w:rPr>
          <w:rFonts w:ascii="Cambria" w:hAnsi="Cambria"/>
        </w:rPr>
      </w:pPr>
    </w:p>
    <w:p w14:paraId="5F2C9347" w14:textId="3264E42F" w:rsidR="00CB6E86" w:rsidRPr="008F2324" w:rsidRDefault="00CB6E86" w:rsidP="00147852">
      <w:pPr>
        <w:rPr>
          <w:rFonts w:ascii="Cambria" w:hAnsi="Cambria"/>
        </w:rPr>
      </w:pPr>
      <w:r w:rsidRPr="008F2324">
        <w:rPr>
          <w:rFonts w:ascii="Cambria" w:hAnsi="Cambria"/>
        </w:rPr>
        <w:t xml:space="preserve">RIPA, C. [1603]. </w:t>
      </w:r>
      <w:r w:rsidRPr="008F2324">
        <w:rPr>
          <w:rFonts w:ascii="Cambria" w:hAnsi="Cambria"/>
          <w:i/>
        </w:rPr>
        <w:t>L'Iconologia</w:t>
      </w:r>
      <w:r w:rsidRPr="008F2324">
        <w:rPr>
          <w:rFonts w:ascii="Cambria" w:hAnsi="Cambria"/>
        </w:rPr>
        <w:t xml:space="preserve">, Roma, </w:t>
      </w:r>
      <w:r w:rsidRPr="008F2324">
        <w:rPr>
          <w:rFonts w:ascii="Cambria" w:hAnsi="Cambria" w:cs="Helvetica"/>
        </w:rPr>
        <w:t>Lepido Facij.</w:t>
      </w:r>
    </w:p>
    <w:p w14:paraId="4242C42D" w14:textId="77777777" w:rsidR="00CB6E86" w:rsidRPr="008F2324" w:rsidRDefault="00CB6E86" w:rsidP="00147852">
      <w:pPr>
        <w:rPr>
          <w:rFonts w:ascii="Cambria" w:hAnsi="Cambria"/>
        </w:rPr>
      </w:pPr>
    </w:p>
    <w:p w14:paraId="75A1DAC0" w14:textId="7F226136" w:rsidR="00C2140D" w:rsidRPr="008F2324" w:rsidRDefault="00C2140D" w:rsidP="00147852">
      <w:pPr>
        <w:rPr>
          <w:rFonts w:ascii="Cambria" w:hAnsi="Cambria"/>
        </w:rPr>
      </w:pPr>
      <w:r w:rsidRPr="008F2324">
        <w:rPr>
          <w:rFonts w:ascii="Cambria" w:hAnsi="Cambria"/>
        </w:rPr>
        <w:t xml:space="preserve">SAAVEDRA FAJARDO, D. DE. [1642]. </w:t>
      </w:r>
      <w:r w:rsidRPr="008F2324">
        <w:rPr>
          <w:rFonts w:ascii="Cambria" w:hAnsi="Cambria"/>
          <w:i/>
        </w:rPr>
        <w:t>Idea de un príncipe político cristiano</w:t>
      </w:r>
      <w:r w:rsidR="004353E0" w:rsidRPr="008F2324">
        <w:rPr>
          <w:rFonts w:ascii="Cambria" w:hAnsi="Cambria"/>
          <w:i/>
        </w:rPr>
        <w:t xml:space="preserve"> en cien empresas</w:t>
      </w:r>
      <w:r w:rsidR="004353E0" w:rsidRPr="008F2324">
        <w:rPr>
          <w:rFonts w:ascii="Cambria" w:hAnsi="Cambria"/>
        </w:rPr>
        <w:t>, Milan, S.n.</w:t>
      </w:r>
    </w:p>
    <w:p w14:paraId="36D9E2BB" w14:textId="77777777" w:rsidR="004353E0" w:rsidRPr="008F2324" w:rsidRDefault="004353E0" w:rsidP="00147852">
      <w:pPr>
        <w:rPr>
          <w:rFonts w:ascii="Cambria" w:hAnsi="Cambria"/>
        </w:rPr>
      </w:pPr>
    </w:p>
    <w:p w14:paraId="5FDBDEF2" w14:textId="74986D90" w:rsidR="004353E0" w:rsidRPr="008F2324" w:rsidRDefault="004353E0" w:rsidP="00147852">
      <w:pPr>
        <w:rPr>
          <w:rFonts w:ascii="Cambria" w:hAnsi="Cambria"/>
        </w:rPr>
      </w:pPr>
      <w:r w:rsidRPr="008F2324">
        <w:rPr>
          <w:rFonts w:ascii="Cambria" w:hAnsi="Cambria"/>
        </w:rPr>
        <w:t xml:space="preserve">SAAVEDRA FAJARDO, D. DE. [1999]. </w:t>
      </w:r>
      <w:r w:rsidRPr="008F2324">
        <w:rPr>
          <w:rFonts w:ascii="Cambria" w:hAnsi="Cambria"/>
          <w:i/>
        </w:rPr>
        <w:t>Empresas políticas</w:t>
      </w:r>
      <w:r w:rsidRPr="008F2324">
        <w:rPr>
          <w:rFonts w:ascii="Cambria" w:hAnsi="Cambria"/>
        </w:rPr>
        <w:t>, ed. Sagrario López Poza, Madrid, Cátedra.</w:t>
      </w:r>
    </w:p>
    <w:p w14:paraId="294F43AB" w14:textId="77777777" w:rsidR="00C2140D" w:rsidRPr="008F2324" w:rsidRDefault="00C2140D" w:rsidP="00147852">
      <w:pPr>
        <w:rPr>
          <w:rFonts w:ascii="Cambria" w:hAnsi="Cambria"/>
        </w:rPr>
      </w:pPr>
    </w:p>
    <w:p w14:paraId="19A574F5" w14:textId="5D51E1C6" w:rsidR="00147852" w:rsidRPr="008F2324" w:rsidRDefault="00147852" w:rsidP="00147852">
      <w:pPr>
        <w:rPr>
          <w:rFonts w:ascii="Cambria" w:hAnsi="Cambria"/>
        </w:rPr>
      </w:pPr>
      <w:r w:rsidRPr="008F2324">
        <w:rPr>
          <w:rFonts w:ascii="Cambria" w:hAnsi="Cambria"/>
        </w:rPr>
        <w:t>SOLÍS, A. DE.</w:t>
      </w:r>
      <w:r w:rsidRPr="008F2324">
        <w:rPr>
          <w:rFonts w:ascii="Cambria" w:hAnsi="Cambria"/>
          <w:b/>
        </w:rPr>
        <w:t xml:space="preserve"> </w:t>
      </w:r>
      <w:r w:rsidRPr="008F2324">
        <w:rPr>
          <w:rFonts w:ascii="Cambria" w:hAnsi="Cambria"/>
        </w:rPr>
        <w:t xml:space="preserve">[1681]. </w:t>
      </w:r>
      <w:r w:rsidRPr="008F2324">
        <w:rPr>
          <w:rFonts w:ascii="Cambria" w:hAnsi="Cambria"/>
          <w:i/>
        </w:rPr>
        <w:t>Amparar al enemigo</w:t>
      </w:r>
      <w:r w:rsidRPr="008F2324">
        <w:rPr>
          <w:rFonts w:ascii="Cambria" w:hAnsi="Cambria"/>
        </w:rPr>
        <w:t>,</w:t>
      </w:r>
      <w:r w:rsidRPr="008F2324">
        <w:rPr>
          <w:rFonts w:ascii="Cambria" w:hAnsi="Cambria"/>
          <w:i/>
        </w:rPr>
        <w:t xml:space="preserve"> </w:t>
      </w:r>
      <w:r w:rsidRPr="008F2324">
        <w:rPr>
          <w:rFonts w:ascii="Cambria" w:hAnsi="Cambria"/>
        </w:rPr>
        <w:t>in</w:t>
      </w:r>
      <w:r w:rsidRPr="008F2324">
        <w:rPr>
          <w:rFonts w:ascii="Cambria" w:hAnsi="Cambria"/>
          <w:b/>
        </w:rPr>
        <w:t xml:space="preserve"> </w:t>
      </w:r>
      <w:r w:rsidRPr="008F2324">
        <w:rPr>
          <w:rFonts w:ascii="Cambria" w:hAnsi="Cambria"/>
          <w:i/>
        </w:rPr>
        <w:t>Comedias de don Antonio de Solís</w:t>
      </w:r>
      <w:r w:rsidRPr="008F2324">
        <w:rPr>
          <w:rFonts w:ascii="Cambria" w:hAnsi="Cambria"/>
        </w:rPr>
        <w:t>, Madrid, Melchor Álvarez.</w:t>
      </w:r>
    </w:p>
    <w:p w14:paraId="7B84ACD3" w14:textId="77777777" w:rsidR="00147852" w:rsidRPr="008F2324" w:rsidRDefault="00147852" w:rsidP="00422EAF">
      <w:pPr>
        <w:rPr>
          <w:rFonts w:ascii="Cambria" w:hAnsi="Cambria"/>
        </w:rPr>
      </w:pPr>
    </w:p>
    <w:p w14:paraId="5E06D561" w14:textId="66607A43" w:rsidR="00D66482" w:rsidRPr="008F2324" w:rsidRDefault="00D66482" w:rsidP="00422EAF">
      <w:pPr>
        <w:rPr>
          <w:rFonts w:ascii="Cambria" w:hAnsi="Cambria"/>
        </w:rPr>
      </w:pPr>
      <w:r w:rsidRPr="008F2324">
        <w:rPr>
          <w:rFonts w:ascii="Cambria" w:hAnsi="Cambria"/>
        </w:rPr>
        <w:t>SOLÍS, A. DE.</w:t>
      </w:r>
      <w:r w:rsidRPr="008F2324">
        <w:rPr>
          <w:rFonts w:ascii="Cambria" w:hAnsi="Cambria"/>
          <w:b/>
        </w:rPr>
        <w:t xml:space="preserve"> </w:t>
      </w:r>
      <w:r w:rsidRPr="008F2324">
        <w:rPr>
          <w:rFonts w:ascii="Cambria" w:hAnsi="Cambria"/>
        </w:rPr>
        <w:t xml:space="preserve">[1681]. </w:t>
      </w:r>
      <w:r w:rsidRPr="008F2324">
        <w:rPr>
          <w:rFonts w:ascii="Cambria" w:hAnsi="Cambria"/>
          <w:i/>
        </w:rPr>
        <w:t xml:space="preserve">Eurídice y Orfeo, </w:t>
      </w:r>
      <w:r w:rsidRPr="008F2324">
        <w:rPr>
          <w:rFonts w:ascii="Cambria" w:hAnsi="Cambria"/>
        </w:rPr>
        <w:t>in</w:t>
      </w:r>
      <w:r w:rsidRPr="008F2324">
        <w:rPr>
          <w:rFonts w:ascii="Cambria" w:hAnsi="Cambria"/>
          <w:b/>
        </w:rPr>
        <w:t xml:space="preserve"> </w:t>
      </w:r>
      <w:r w:rsidRPr="008F2324">
        <w:rPr>
          <w:rFonts w:ascii="Cambria" w:hAnsi="Cambria"/>
          <w:i/>
        </w:rPr>
        <w:t>Comedias de don Antonio de Solís</w:t>
      </w:r>
      <w:r w:rsidR="007C5625" w:rsidRPr="008F2324">
        <w:rPr>
          <w:rFonts w:ascii="Cambria" w:hAnsi="Cambria"/>
        </w:rPr>
        <w:t xml:space="preserve">, </w:t>
      </w:r>
      <w:r w:rsidRPr="008F2324">
        <w:rPr>
          <w:rFonts w:ascii="Cambria" w:hAnsi="Cambria"/>
        </w:rPr>
        <w:t>Madrid, Melchor Álvarez.</w:t>
      </w:r>
    </w:p>
    <w:p w14:paraId="3AE05EAD" w14:textId="77777777" w:rsidR="00AC74FF" w:rsidRPr="008F2324" w:rsidRDefault="00AC74FF" w:rsidP="00422EAF">
      <w:pPr>
        <w:rPr>
          <w:rFonts w:ascii="Cambria" w:hAnsi="Cambria"/>
        </w:rPr>
      </w:pPr>
    </w:p>
    <w:p w14:paraId="4C9CE618" w14:textId="3FE5B9EF" w:rsidR="00AC74FF" w:rsidRPr="008F2324" w:rsidRDefault="00AC74FF" w:rsidP="00422EAF">
      <w:pPr>
        <w:rPr>
          <w:rFonts w:ascii="Cambria" w:hAnsi="Cambria"/>
        </w:rPr>
      </w:pPr>
      <w:r w:rsidRPr="008F2324">
        <w:rPr>
          <w:rFonts w:ascii="Cambria" w:hAnsi="Cambria"/>
        </w:rPr>
        <w:t>SOLÍS, A. DE.</w:t>
      </w:r>
      <w:r w:rsidRPr="008F2324">
        <w:rPr>
          <w:rFonts w:ascii="Cambria" w:hAnsi="Cambria"/>
          <w:b/>
        </w:rPr>
        <w:t xml:space="preserve"> </w:t>
      </w:r>
      <w:r w:rsidRPr="008F2324">
        <w:rPr>
          <w:rFonts w:ascii="Cambria" w:hAnsi="Cambria"/>
        </w:rPr>
        <w:t xml:space="preserve">[1681]. </w:t>
      </w:r>
      <w:r w:rsidRPr="008F2324">
        <w:rPr>
          <w:rFonts w:ascii="Cambria" w:hAnsi="Cambria"/>
          <w:i/>
        </w:rPr>
        <w:t>Triunfos de amor, y fortvna</w:t>
      </w:r>
      <w:r w:rsidRPr="008F2324">
        <w:rPr>
          <w:rFonts w:ascii="Cambria" w:hAnsi="Cambria"/>
        </w:rPr>
        <w:t xml:space="preserve">, in </w:t>
      </w:r>
      <w:r w:rsidRPr="008F2324">
        <w:rPr>
          <w:rFonts w:ascii="Cambria" w:hAnsi="Cambria"/>
          <w:i/>
        </w:rPr>
        <w:t>Comedias de don Antonio de Solís</w:t>
      </w:r>
      <w:r w:rsidRPr="008F2324">
        <w:rPr>
          <w:rFonts w:ascii="Cambria" w:hAnsi="Cambria"/>
        </w:rPr>
        <w:t>. Madrid, Melchor Álvarez.</w:t>
      </w:r>
    </w:p>
    <w:p w14:paraId="4FF991ED" w14:textId="77777777" w:rsidR="00D66482" w:rsidRPr="008F2324" w:rsidRDefault="00D66482" w:rsidP="00422EAF">
      <w:pPr>
        <w:rPr>
          <w:rFonts w:ascii="Cambria" w:hAnsi="Cambria"/>
        </w:rPr>
      </w:pPr>
    </w:p>
    <w:p w14:paraId="6CDA396E" w14:textId="5A9D14CC" w:rsidR="005970BA" w:rsidRPr="008F2324" w:rsidRDefault="005970BA" w:rsidP="00A9308D">
      <w:pPr>
        <w:rPr>
          <w:rFonts w:ascii="Cambria" w:hAnsi="Cambria"/>
        </w:rPr>
      </w:pPr>
      <w:r w:rsidRPr="008F2324">
        <w:rPr>
          <w:rFonts w:ascii="Cambria" w:hAnsi="Cambria"/>
        </w:rPr>
        <w:t xml:space="preserve">SOTO, H. [1599]. </w:t>
      </w:r>
      <w:r w:rsidRPr="008F2324">
        <w:rPr>
          <w:rFonts w:ascii="Cambria" w:hAnsi="Cambria"/>
          <w:i/>
        </w:rPr>
        <w:t>Emblemas moralizadas</w:t>
      </w:r>
      <w:r w:rsidRPr="008F2324">
        <w:rPr>
          <w:rFonts w:ascii="Cambria" w:hAnsi="Cambria"/>
        </w:rPr>
        <w:t>, Madrid, Herederos de Juan Íñiguez Lequer</w:t>
      </w:r>
      <w:r w:rsidR="00611ACA" w:rsidRPr="008F2324">
        <w:rPr>
          <w:rFonts w:ascii="Cambria" w:hAnsi="Cambria"/>
        </w:rPr>
        <w:t>ica.</w:t>
      </w:r>
    </w:p>
    <w:p w14:paraId="6C8F0D2E" w14:textId="77777777" w:rsidR="005970BA" w:rsidRPr="008F2324" w:rsidRDefault="005970BA" w:rsidP="00A9308D">
      <w:pPr>
        <w:rPr>
          <w:rFonts w:ascii="Cambria" w:hAnsi="Cambria"/>
        </w:rPr>
      </w:pPr>
    </w:p>
    <w:p w14:paraId="29FCB502" w14:textId="523114AA" w:rsidR="007816F6" w:rsidRPr="008F2324" w:rsidRDefault="007816F6" w:rsidP="00A9308D">
      <w:pPr>
        <w:rPr>
          <w:rFonts w:ascii="Cambria" w:hAnsi="Cambria" w:cs="Arial"/>
        </w:rPr>
      </w:pPr>
      <w:r w:rsidRPr="008F2324">
        <w:rPr>
          <w:rFonts w:ascii="Cambria" w:hAnsi="Cambria"/>
        </w:rPr>
        <w:t xml:space="preserve">TÁRREGA, F. [1609]. </w:t>
      </w:r>
      <w:r w:rsidRPr="008F2324">
        <w:rPr>
          <w:rFonts w:ascii="Cambria" w:hAnsi="Cambria"/>
          <w:i/>
        </w:rPr>
        <w:t>El cerco de Rodas</w:t>
      </w:r>
      <w:r w:rsidRPr="008F2324">
        <w:rPr>
          <w:rFonts w:ascii="Cambria" w:hAnsi="Cambria"/>
        </w:rPr>
        <w:t xml:space="preserve">, in </w:t>
      </w:r>
      <w:r w:rsidRPr="008F2324">
        <w:rPr>
          <w:rFonts w:ascii="Cambria" w:hAnsi="Cambria" w:cs="Arial"/>
          <w:i/>
          <w:iCs/>
        </w:rPr>
        <w:t xml:space="preserve">Comedias de autores valencianos </w:t>
      </w:r>
      <w:r w:rsidRPr="008F2324">
        <w:rPr>
          <w:rFonts w:ascii="Cambria" w:hAnsi="Cambria" w:cs="Arial"/>
          <w:iCs/>
        </w:rPr>
        <w:t>I</w:t>
      </w:r>
      <w:r w:rsidRPr="008F2324">
        <w:rPr>
          <w:rFonts w:ascii="Cambria" w:hAnsi="Cambria" w:cs="Arial"/>
          <w:i/>
          <w:iCs/>
        </w:rPr>
        <w:t>,</w:t>
      </w:r>
      <w:r w:rsidRPr="008F2324">
        <w:rPr>
          <w:rFonts w:ascii="Cambria" w:hAnsi="Cambria" w:cs="Arial"/>
        </w:rPr>
        <w:t xml:space="preserve"> Barcelona, en casa Sebastian de Cormellas.</w:t>
      </w:r>
    </w:p>
    <w:p w14:paraId="71C46EF4" w14:textId="77777777" w:rsidR="007816F6" w:rsidRPr="008F2324" w:rsidRDefault="007816F6" w:rsidP="00A9308D">
      <w:pPr>
        <w:rPr>
          <w:rFonts w:ascii="Arial" w:hAnsi="Arial" w:cs="Arial"/>
          <w:sz w:val="26"/>
          <w:szCs w:val="26"/>
        </w:rPr>
      </w:pPr>
    </w:p>
    <w:p w14:paraId="20C65CA5" w14:textId="5EB8C758" w:rsidR="00147852" w:rsidRPr="008F2324" w:rsidRDefault="00147852" w:rsidP="00A9308D">
      <w:pPr>
        <w:rPr>
          <w:rFonts w:ascii="Cambria" w:hAnsi="Cambria"/>
        </w:rPr>
      </w:pPr>
      <w:r w:rsidRPr="008F2324">
        <w:rPr>
          <w:rFonts w:ascii="Cambria" w:hAnsi="Cambria"/>
        </w:rPr>
        <w:t xml:space="preserve">TÁRREGA, F. [1609]. </w:t>
      </w:r>
      <w:r w:rsidRPr="008F2324">
        <w:rPr>
          <w:rFonts w:ascii="Cambria" w:hAnsi="Cambria"/>
          <w:i/>
        </w:rPr>
        <w:t>El prado de Valencia</w:t>
      </w:r>
      <w:r w:rsidRPr="008F2324">
        <w:rPr>
          <w:rFonts w:ascii="Cambria" w:hAnsi="Cambria"/>
        </w:rPr>
        <w:t xml:space="preserve">, </w:t>
      </w:r>
      <w:r w:rsidRPr="008F2324">
        <w:rPr>
          <w:rFonts w:ascii="Cambria" w:hAnsi="Cambria" w:cs="Arial"/>
        </w:rPr>
        <w:t>Barcelona, en casa Sebastian de Cormellas.</w:t>
      </w:r>
    </w:p>
    <w:p w14:paraId="5C0B7BD0" w14:textId="77777777" w:rsidR="00147852" w:rsidRPr="008F2324" w:rsidRDefault="00147852" w:rsidP="00A9308D">
      <w:pPr>
        <w:rPr>
          <w:rFonts w:ascii="Cambria" w:hAnsi="Cambria"/>
        </w:rPr>
      </w:pPr>
    </w:p>
    <w:p w14:paraId="7AD5A524" w14:textId="74DCF763" w:rsidR="00A9308D" w:rsidRPr="008F2324" w:rsidRDefault="00A9308D" w:rsidP="00A9308D">
      <w:pPr>
        <w:rPr>
          <w:rFonts w:ascii="Cambria" w:hAnsi="Cambria"/>
        </w:rPr>
      </w:pPr>
      <w:r w:rsidRPr="008F2324">
        <w:rPr>
          <w:rFonts w:ascii="Cambria" w:hAnsi="Cambria"/>
        </w:rPr>
        <w:t xml:space="preserve">TÁRREGA, F. [1609]. </w:t>
      </w:r>
      <w:r w:rsidRPr="008F2324">
        <w:rPr>
          <w:rFonts w:ascii="Cambria" w:hAnsi="Cambria"/>
          <w:i/>
        </w:rPr>
        <w:t xml:space="preserve">La sangre leal de los montañeses de Navarra, </w:t>
      </w:r>
      <w:r w:rsidRPr="008F2324">
        <w:rPr>
          <w:rFonts w:ascii="Cambria" w:hAnsi="Cambria"/>
        </w:rPr>
        <w:t>Barcelona, Sebastián de Cormellas.</w:t>
      </w:r>
    </w:p>
    <w:p w14:paraId="712D53BB" w14:textId="77777777" w:rsidR="00A9308D" w:rsidRPr="008F2324" w:rsidRDefault="00A9308D" w:rsidP="0085332E">
      <w:pPr>
        <w:widowControl w:val="0"/>
        <w:autoSpaceDE w:val="0"/>
        <w:autoSpaceDN w:val="0"/>
        <w:adjustRightInd w:val="0"/>
        <w:rPr>
          <w:rFonts w:ascii="Cambria" w:hAnsi="Cambria"/>
        </w:rPr>
      </w:pPr>
    </w:p>
    <w:p w14:paraId="327763DB" w14:textId="5277D6FF" w:rsidR="002C6A7A" w:rsidRPr="008F2324" w:rsidRDefault="002C6A7A" w:rsidP="0085332E">
      <w:pPr>
        <w:widowControl w:val="0"/>
        <w:autoSpaceDE w:val="0"/>
        <w:autoSpaceDN w:val="0"/>
        <w:adjustRightInd w:val="0"/>
        <w:rPr>
          <w:rFonts w:ascii="Cambria" w:hAnsi="Cambria" w:cs="Arial"/>
        </w:rPr>
      </w:pPr>
      <w:r w:rsidRPr="008F2324">
        <w:rPr>
          <w:rFonts w:ascii="Cambria" w:hAnsi="Cambria"/>
        </w:rPr>
        <w:t xml:space="preserve">TÁRREGA, F. [1609]. </w:t>
      </w:r>
      <w:r w:rsidRPr="008F2324">
        <w:rPr>
          <w:rFonts w:ascii="Cambria" w:hAnsi="Cambria"/>
          <w:i/>
        </w:rPr>
        <w:t>Las suertes trocadas, y torneo venturoso</w:t>
      </w:r>
      <w:r w:rsidRPr="008F2324">
        <w:rPr>
          <w:rFonts w:ascii="Cambria" w:hAnsi="Cambria"/>
        </w:rPr>
        <w:t xml:space="preserve">, in </w:t>
      </w:r>
      <w:r w:rsidRPr="008F2324">
        <w:rPr>
          <w:rFonts w:ascii="Cambria" w:hAnsi="Cambria" w:cs="Arial"/>
          <w:i/>
          <w:iCs/>
        </w:rPr>
        <w:t xml:space="preserve">Comedias de autores valencianos </w:t>
      </w:r>
      <w:r w:rsidRPr="008F2324">
        <w:rPr>
          <w:rFonts w:ascii="Cambria" w:hAnsi="Cambria" w:cs="Arial"/>
          <w:iCs/>
        </w:rPr>
        <w:t>I</w:t>
      </w:r>
      <w:r w:rsidRPr="008F2324">
        <w:rPr>
          <w:rFonts w:ascii="Cambria" w:hAnsi="Cambria" w:cs="Arial"/>
          <w:i/>
          <w:iCs/>
        </w:rPr>
        <w:t>,</w:t>
      </w:r>
      <w:r w:rsidRPr="008F2324">
        <w:rPr>
          <w:rFonts w:ascii="Cambria" w:hAnsi="Cambria" w:cs="Arial"/>
        </w:rPr>
        <w:t xml:space="preserve"> Barcelona, Sebastian de Cormellas.</w:t>
      </w:r>
    </w:p>
    <w:p w14:paraId="5F1D6070" w14:textId="77777777" w:rsidR="002C6A7A" w:rsidRPr="008F2324" w:rsidRDefault="002C6A7A" w:rsidP="0085332E">
      <w:pPr>
        <w:widowControl w:val="0"/>
        <w:autoSpaceDE w:val="0"/>
        <w:autoSpaceDN w:val="0"/>
        <w:adjustRightInd w:val="0"/>
        <w:rPr>
          <w:rFonts w:ascii="Arial" w:hAnsi="Arial" w:cs="Arial"/>
          <w:sz w:val="26"/>
          <w:szCs w:val="26"/>
        </w:rPr>
      </w:pPr>
    </w:p>
    <w:p w14:paraId="20F68ABF" w14:textId="429A37FA" w:rsidR="00A45A0C" w:rsidRPr="008F2324" w:rsidRDefault="00A45A0C" w:rsidP="0085332E">
      <w:pPr>
        <w:widowControl w:val="0"/>
        <w:autoSpaceDE w:val="0"/>
        <w:autoSpaceDN w:val="0"/>
        <w:adjustRightInd w:val="0"/>
        <w:rPr>
          <w:rFonts w:ascii="Cambria" w:hAnsi="Cambria" w:cs="Arial"/>
        </w:rPr>
      </w:pPr>
      <w:r w:rsidRPr="008F2324">
        <w:rPr>
          <w:rFonts w:ascii="Cambria" w:hAnsi="Cambria"/>
        </w:rPr>
        <w:t xml:space="preserve">TÁRREGA, F. [1616]. </w:t>
      </w:r>
      <w:r w:rsidRPr="008F2324">
        <w:rPr>
          <w:rFonts w:ascii="Cambria" w:hAnsi="Cambria"/>
          <w:i/>
        </w:rPr>
        <w:t>La duquesa constante</w:t>
      </w:r>
      <w:r w:rsidRPr="008F2324">
        <w:rPr>
          <w:rFonts w:ascii="Cambria" w:hAnsi="Cambria"/>
        </w:rPr>
        <w:t xml:space="preserve">, </w:t>
      </w:r>
      <w:r w:rsidRPr="008F2324">
        <w:rPr>
          <w:rFonts w:ascii="Cambria" w:hAnsi="Cambria" w:cs="Arial"/>
        </w:rPr>
        <w:t>Valencia, Felipe Mey.</w:t>
      </w:r>
    </w:p>
    <w:p w14:paraId="7A29AD6A" w14:textId="77777777" w:rsidR="00A45A0C" w:rsidRPr="008F2324" w:rsidRDefault="00A45A0C" w:rsidP="0085332E">
      <w:pPr>
        <w:widowControl w:val="0"/>
        <w:autoSpaceDE w:val="0"/>
        <w:autoSpaceDN w:val="0"/>
        <w:adjustRightInd w:val="0"/>
        <w:rPr>
          <w:rFonts w:ascii="Arial" w:hAnsi="Arial" w:cs="Arial"/>
          <w:sz w:val="26"/>
          <w:szCs w:val="26"/>
        </w:rPr>
      </w:pPr>
    </w:p>
    <w:p w14:paraId="29D8E7E2" w14:textId="2D358B31" w:rsidR="002E4DD9" w:rsidRPr="008F2324" w:rsidRDefault="002E4DD9" w:rsidP="0085332E">
      <w:pPr>
        <w:widowControl w:val="0"/>
        <w:autoSpaceDE w:val="0"/>
        <w:autoSpaceDN w:val="0"/>
        <w:adjustRightInd w:val="0"/>
        <w:rPr>
          <w:rFonts w:ascii="Cambria" w:hAnsi="Cambria" w:cs="Arial"/>
        </w:rPr>
      </w:pPr>
      <w:r w:rsidRPr="008F2324">
        <w:rPr>
          <w:rFonts w:ascii="Cambria" w:hAnsi="Cambria"/>
        </w:rPr>
        <w:t xml:space="preserve">TÁRREGA, F. [1616]. </w:t>
      </w:r>
      <w:r w:rsidRPr="008F2324">
        <w:rPr>
          <w:rFonts w:ascii="Cambria" w:hAnsi="Cambria"/>
          <w:i/>
        </w:rPr>
        <w:t>La enemiga favorable</w:t>
      </w:r>
      <w:r w:rsidRPr="008F2324">
        <w:rPr>
          <w:rFonts w:ascii="Cambria" w:hAnsi="Cambria"/>
        </w:rPr>
        <w:t>, in</w:t>
      </w:r>
      <w:r w:rsidRPr="008F2324">
        <w:rPr>
          <w:rFonts w:ascii="Cambria" w:hAnsi="Cambria"/>
          <w:i/>
        </w:rPr>
        <w:t xml:space="preserve"> </w:t>
      </w:r>
      <w:r w:rsidRPr="008F2324">
        <w:rPr>
          <w:rFonts w:ascii="Cambria" w:hAnsi="Cambria" w:cs="Arial"/>
          <w:i/>
          <w:iCs/>
        </w:rPr>
        <w:t>Flor de las comedias de España de diferentes autores: quinta parte</w:t>
      </w:r>
      <w:r w:rsidRPr="008F2324">
        <w:rPr>
          <w:rFonts w:ascii="Cambria" w:hAnsi="Cambria" w:cs="Arial"/>
        </w:rPr>
        <w:t>, Barcelona, en casa Sebastian de Cormellas, ff. 307r-334v.</w:t>
      </w:r>
    </w:p>
    <w:p w14:paraId="3E268C03" w14:textId="77777777" w:rsidR="002E4DD9" w:rsidRPr="008F2324" w:rsidRDefault="002E4DD9" w:rsidP="0085332E">
      <w:pPr>
        <w:widowControl w:val="0"/>
        <w:autoSpaceDE w:val="0"/>
        <w:autoSpaceDN w:val="0"/>
        <w:adjustRightInd w:val="0"/>
        <w:rPr>
          <w:rFonts w:ascii="Arial" w:hAnsi="Arial" w:cs="Arial"/>
          <w:sz w:val="26"/>
          <w:szCs w:val="26"/>
        </w:rPr>
      </w:pPr>
    </w:p>
    <w:p w14:paraId="3B3BC899" w14:textId="01448ECA" w:rsidR="00963089" w:rsidRPr="008F2324" w:rsidRDefault="00963089" w:rsidP="0085332E">
      <w:pPr>
        <w:widowControl w:val="0"/>
        <w:autoSpaceDE w:val="0"/>
        <w:autoSpaceDN w:val="0"/>
        <w:adjustRightInd w:val="0"/>
        <w:rPr>
          <w:rFonts w:ascii="Cambria" w:hAnsi="Cambria"/>
        </w:rPr>
      </w:pPr>
      <w:r w:rsidRPr="008F2324">
        <w:rPr>
          <w:rFonts w:ascii="Cambria" w:hAnsi="Cambria"/>
        </w:rPr>
        <w:t>TÁRREGA, F.</w:t>
      </w:r>
      <w:r w:rsidR="0085332E" w:rsidRPr="008F2324">
        <w:rPr>
          <w:rFonts w:ascii="Cambria" w:hAnsi="Cambria"/>
        </w:rPr>
        <w:t xml:space="preserve"> [1616]. </w:t>
      </w:r>
      <w:r w:rsidR="0085332E" w:rsidRPr="008F2324">
        <w:rPr>
          <w:rFonts w:ascii="Cambria" w:hAnsi="Cambria"/>
          <w:i/>
        </w:rPr>
        <w:t xml:space="preserve">La fundación de la orden de Nuestra Señora de la Merced por el Rey Don </w:t>
      </w:r>
      <w:r w:rsidR="0085332E" w:rsidRPr="008F2324">
        <w:rPr>
          <w:rFonts w:ascii="Cambria" w:hAnsi="Cambria"/>
          <w:i/>
        </w:rPr>
        <w:lastRenderedPageBreak/>
        <w:t>Jaime,</w:t>
      </w:r>
      <w:r w:rsidR="0085332E" w:rsidRPr="008F2324">
        <w:rPr>
          <w:rFonts w:ascii="Cambria" w:hAnsi="Cambria"/>
        </w:rPr>
        <w:t xml:space="preserve"> in</w:t>
      </w:r>
      <w:r w:rsidR="0085332E" w:rsidRPr="008F2324">
        <w:rPr>
          <w:rFonts w:ascii="Cambria" w:hAnsi="Cambria"/>
          <w:i/>
        </w:rPr>
        <w:t xml:space="preserve"> </w:t>
      </w:r>
      <w:r w:rsidR="0085332E" w:rsidRPr="008F2324">
        <w:rPr>
          <w:rFonts w:ascii="Cambria" w:hAnsi="Cambria" w:cs="Arial"/>
          <w:i/>
          <w:iCs/>
        </w:rPr>
        <w:t>Norte de la poesia española: illustrado del sol de Doze comedias (que forman segunda parte) de laureados poetas valencianos, y de doze escogidas loas y otras rimas a varios sugetos,</w:t>
      </w:r>
      <w:r w:rsidR="0085332E" w:rsidRPr="008F2324">
        <w:rPr>
          <w:rFonts w:ascii="Cambria" w:hAnsi="Cambria" w:cs="Arial"/>
        </w:rPr>
        <w:t xml:space="preserve"> Valencia, Felipe Mey.</w:t>
      </w:r>
    </w:p>
    <w:p w14:paraId="22D118D3" w14:textId="77777777" w:rsidR="00963089" w:rsidRPr="008F2324" w:rsidRDefault="00963089" w:rsidP="00422EAF">
      <w:pPr>
        <w:rPr>
          <w:rFonts w:ascii="Cambria" w:hAnsi="Cambria"/>
        </w:rPr>
      </w:pPr>
    </w:p>
    <w:p w14:paraId="678F7D3F" w14:textId="7F8B6C92" w:rsidR="00913AAD" w:rsidRPr="008F2324" w:rsidRDefault="00913AAD" w:rsidP="00422EAF">
      <w:pPr>
        <w:rPr>
          <w:rFonts w:ascii="Cambria" w:hAnsi="Cambria" w:cs="Arial"/>
        </w:rPr>
      </w:pPr>
      <w:r w:rsidRPr="008F2324">
        <w:rPr>
          <w:rFonts w:ascii="Cambria" w:hAnsi="Cambria"/>
        </w:rPr>
        <w:t xml:space="preserve">VILLAIZÁN Y GARCÉS, J. DE. [1636]. </w:t>
      </w:r>
      <w:r w:rsidRPr="008F2324">
        <w:rPr>
          <w:rFonts w:ascii="Cambria" w:hAnsi="Cambria"/>
          <w:i/>
        </w:rPr>
        <w:t>Ofender con las finezas</w:t>
      </w:r>
      <w:r w:rsidRPr="008F2324">
        <w:rPr>
          <w:rFonts w:ascii="Cambria" w:hAnsi="Cambria"/>
        </w:rPr>
        <w:t xml:space="preserve">, in </w:t>
      </w:r>
      <w:r w:rsidRPr="008F2324">
        <w:rPr>
          <w:rFonts w:ascii="Cambria" w:hAnsi="Cambria"/>
          <w:i/>
        </w:rPr>
        <w:t xml:space="preserve"> </w:t>
      </w:r>
      <w:r w:rsidRPr="008F2324">
        <w:rPr>
          <w:rFonts w:ascii="Cambria" w:hAnsi="Cambria" w:cs="Arial"/>
          <w:i/>
          <w:iCs/>
        </w:rPr>
        <w:t>Parte treynta de comedias famosas de varios autores,</w:t>
      </w:r>
      <w:r w:rsidRPr="008F2324">
        <w:rPr>
          <w:rFonts w:ascii="Cambria" w:hAnsi="Cambria" w:cs="Arial"/>
        </w:rPr>
        <w:t xml:space="preserve"> Zaragoza, el Hospital Real y General de Nuestra Señora de Gracia.</w:t>
      </w:r>
    </w:p>
    <w:p w14:paraId="30DDE278" w14:textId="77777777" w:rsidR="00963089" w:rsidRPr="008F2324" w:rsidRDefault="00963089" w:rsidP="00422EAF">
      <w:pPr>
        <w:rPr>
          <w:rFonts w:ascii="Cambria" w:hAnsi="Cambria" w:cs="Arial"/>
        </w:rPr>
      </w:pPr>
    </w:p>
    <w:p w14:paraId="53A91FE8" w14:textId="79292183" w:rsidR="00AC74FF" w:rsidRPr="008F2324" w:rsidRDefault="00AC74FF" w:rsidP="00422EAF">
      <w:pPr>
        <w:rPr>
          <w:rFonts w:ascii="Cambria" w:hAnsi="Cambria" w:cs="Arial"/>
        </w:rPr>
      </w:pPr>
      <w:r w:rsidRPr="008F2324">
        <w:rPr>
          <w:rFonts w:ascii="Cambria" w:hAnsi="Cambria"/>
        </w:rPr>
        <w:t xml:space="preserve">VILLAIZÁN Y GARCÉS, J. DE. [1636]. </w:t>
      </w:r>
      <w:r w:rsidRPr="008F2324">
        <w:rPr>
          <w:rFonts w:ascii="Cambria" w:hAnsi="Cambria"/>
          <w:i/>
        </w:rPr>
        <w:t>Venga lo que viniere</w:t>
      </w:r>
      <w:r w:rsidRPr="008F2324">
        <w:rPr>
          <w:rFonts w:ascii="Cambria" w:hAnsi="Cambria"/>
        </w:rPr>
        <w:t xml:space="preserve">, in </w:t>
      </w:r>
      <w:r w:rsidRPr="008F2324">
        <w:rPr>
          <w:rFonts w:ascii="Cambria" w:hAnsi="Cambria" w:cs="Arial"/>
          <w:i/>
          <w:iCs/>
        </w:rPr>
        <w:t>Parte veinte y nueve : contiene doze comedias famosas de varios autores,</w:t>
      </w:r>
      <w:r w:rsidRPr="008F2324">
        <w:rPr>
          <w:rFonts w:ascii="Cambria" w:hAnsi="Cambria" w:cs="Arial"/>
          <w:iCs/>
        </w:rPr>
        <w:t xml:space="preserve"> V</w:t>
      </w:r>
      <w:r w:rsidRPr="008F2324">
        <w:rPr>
          <w:rFonts w:ascii="Cambria" w:hAnsi="Cambria" w:cs="Arial"/>
        </w:rPr>
        <w:t xml:space="preserve">alencia,  Siluestre Esparsa, ff.99r-116r. </w:t>
      </w:r>
    </w:p>
    <w:p w14:paraId="3913D8B8" w14:textId="77777777" w:rsidR="00AC74FF" w:rsidRPr="008F2324" w:rsidRDefault="00AC74FF" w:rsidP="00422EAF">
      <w:pPr>
        <w:rPr>
          <w:rFonts w:ascii="Arial" w:hAnsi="Arial" w:cs="Arial"/>
          <w:sz w:val="26"/>
          <w:szCs w:val="26"/>
        </w:rPr>
      </w:pPr>
    </w:p>
    <w:p w14:paraId="4B45D4C2" w14:textId="1A39DE5A" w:rsidR="00963089" w:rsidRPr="008F2324" w:rsidRDefault="00963089" w:rsidP="00422EAF">
      <w:pPr>
        <w:rPr>
          <w:rFonts w:ascii="Cambria" w:hAnsi="Cambria" w:cs="Arial"/>
        </w:rPr>
      </w:pPr>
      <w:r w:rsidRPr="008F2324">
        <w:rPr>
          <w:rFonts w:ascii="Cambria" w:hAnsi="Cambria"/>
        </w:rPr>
        <w:t xml:space="preserve">VILLAIZÁN Y GARCÉS, J. DE. [1653]. </w:t>
      </w:r>
      <w:r w:rsidRPr="008F2324">
        <w:rPr>
          <w:rFonts w:ascii="Cambria" w:hAnsi="Cambria" w:cs="Arial"/>
          <w:i/>
          <w:iCs/>
        </w:rPr>
        <w:t xml:space="preserve">A gran daño gran remedio, </w:t>
      </w:r>
      <w:r w:rsidRPr="008F2324">
        <w:rPr>
          <w:rFonts w:ascii="Cambria" w:hAnsi="Cambria" w:cs="Arial"/>
          <w:iCs/>
        </w:rPr>
        <w:t>in</w:t>
      </w:r>
      <w:r w:rsidRPr="008F2324">
        <w:rPr>
          <w:rFonts w:ascii="Cambria" w:hAnsi="Cambria" w:cs="Arial"/>
          <w:i/>
          <w:iCs/>
        </w:rPr>
        <w:t xml:space="preserve"> Doze comedias las mas grandiosas que hasta aora han salido, de los mejores, y más insignes poetas,</w:t>
      </w:r>
      <w:r w:rsidRPr="008F2324">
        <w:rPr>
          <w:rFonts w:ascii="Cambria" w:hAnsi="Cambria" w:cs="Arial"/>
        </w:rPr>
        <w:t xml:space="preserve"> Lisboa, Pablo Craesbeeck, pp. 223-269.</w:t>
      </w:r>
    </w:p>
    <w:p w14:paraId="60F98959" w14:textId="77777777" w:rsidR="00963089" w:rsidRPr="008F2324" w:rsidRDefault="00963089" w:rsidP="00422EAF">
      <w:pPr>
        <w:rPr>
          <w:rFonts w:ascii="Cambria" w:hAnsi="Cambria" w:cs="Arial"/>
        </w:rPr>
      </w:pPr>
    </w:p>
    <w:p w14:paraId="60170128" w14:textId="39913971" w:rsidR="00963089" w:rsidRPr="008F2324" w:rsidRDefault="00F66409" w:rsidP="00422EAF">
      <w:pPr>
        <w:rPr>
          <w:rFonts w:ascii="Cambria" w:hAnsi="Cambria"/>
        </w:rPr>
      </w:pPr>
      <w:r w:rsidRPr="008F2324">
        <w:rPr>
          <w:rFonts w:ascii="Cambria" w:hAnsi="Cambria"/>
        </w:rPr>
        <w:t>VILLAIZÁN Y GARCÉS, J. DE. [S. A</w:t>
      </w:r>
      <w:r w:rsidR="00963089" w:rsidRPr="008F2324">
        <w:rPr>
          <w:rFonts w:ascii="Cambria" w:hAnsi="Cambria"/>
        </w:rPr>
        <w:t xml:space="preserve">.]. </w:t>
      </w:r>
      <w:r w:rsidR="00963089" w:rsidRPr="008F2324">
        <w:rPr>
          <w:rFonts w:ascii="Cambria" w:hAnsi="Cambria"/>
          <w:i/>
        </w:rPr>
        <w:t>Transformaciones de amor</w:t>
      </w:r>
      <w:r w:rsidR="00963089" w:rsidRPr="008F2324">
        <w:rPr>
          <w:rFonts w:ascii="Cambria" w:hAnsi="Cambria"/>
        </w:rPr>
        <w:t xml:space="preserve">, </w:t>
      </w:r>
      <w:r w:rsidR="00963089" w:rsidRPr="008F2324">
        <w:rPr>
          <w:rFonts w:ascii="Cambria" w:hAnsi="Cambria" w:cs="Arial"/>
        </w:rPr>
        <w:t>Sevilla, Francisco de Leefdael.</w:t>
      </w:r>
    </w:p>
    <w:p w14:paraId="43B6D22A" w14:textId="77777777" w:rsidR="00913AAD" w:rsidRPr="008F2324" w:rsidRDefault="00913AAD" w:rsidP="00422EAF">
      <w:pPr>
        <w:rPr>
          <w:rFonts w:ascii="Cambria" w:hAnsi="Cambria"/>
        </w:rPr>
      </w:pPr>
    </w:p>
    <w:p w14:paraId="7A7C4F8A" w14:textId="06C4B740" w:rsidR="007C0A49" w:rsidRPr="008F2324" w:rsidRDefault="007B0F3B" w:rsidP="00422EAF">
      <w:pPr>
        <w:rPr>
          <w:rFonts w:ascii="Cambria" w:hAnsi="Cambria"/>
        </w:rPr>
      </w:pPr>
      <w:r w:rsidRPr="008F2324">
        <w:rPr>
          <w:rFonts w:ascii="Cambria" w:hAnsi="Cambria"/>
        </w:rPr>
        <w:t xml:space="preserve">VILLAVA, J. F. DE. [1613]. </w:t>
      </w:r>
      <w:r w:rsidRPr="008F2324">
        <w:rPr>
          <w:rFonts w:ascii="Cambria" w:hAnsi="Cambria"/>
          <w:i/>
        </w:rPr>
        <w:t>Empresas espirituales y morales</w:t>
      </w:r>
      <w:r w:rsidRPr="008F2324">
        <w:rPr>
          <w:rFonts w:ascii="Cambria" w:hAnsi="Cambria"/>
        </w:rPr>
        <w:t>, Baeza, F. Díaz de Montoya.</w:t>
      </w:r>
    </w:p>
    <w:p w14:paraId="18DE0A67" w14:textId="77777777" w:rsidR="00DC6745" w:rsidRPr="008F2324" w:rsidRDefault="00DC6745" w:rsidP="00422EAF">
      <w:pPr>
        <w:rPr>
          <w:rFonts w:ascii="Cambria" w:hAnsi="Cambria"/>
        </w:rPr>
      </w:pPr>
    </w:p>
    <w:p w14:paraId="1941D7EE" w14:textId="0574BB0B" w:rsidR="00DC6745" w:rsidRPr="008F2324" w:rsidRDefault="00DC6745" w:rsidP="00422EAF">
      <w:pPr>
        <w:rPr>
          <w:rFonts w:ascii="Cambria" w:hAnsi="Cambria"/>
        </w:rPr>
      </w:pPr>
      <w:r w:rsidRPr="008F2324">
        <w:rPr>
          <w:rFonts w:ascii="Cambria" w:hAnsi="Cambria"/>
        </w:rPr>
        <w:t>ZABALETA, J. DE. [</w:t>
      </w:r>
      <w:r w:rsidR="00076495" w:rsidRPr="008F2324">
        <w:rPr>
          <w:rFonts w:ascii="Cambria" w:hAnsi="Cambria"/>
        </w:rPr>
        <w:t xml:space="preserve">1659 = </w:t>
      </w:r>
      <w:r w:rsidRPr="008F2324">
        <w:rPr>
          <w:rFonts w:ascii="Cambria" w:hAnsi="Cambria"/>
        </w:rPr>
        <w:t xml:space="preserve">1885]. </w:t>
      </w:r>
      <w:r w:rsidRPr="008F2324">
        <w:rPr>
          <w:rFonts w:ascii="Cambria" w:hAnsi="Cambria"/>
          <w:i/>
        </w:rPr>
        <w:t>El día de fiesta por la mañana y por la tarde,</w:t>
      </w:r>
      <w:r w:rsidRPr="008F2324">
        <w:rPr>
          <w:rFonts w:ascii="Cambria" w:hAnsi="Cambria"/>
        </w:rPr>
        <w:t xml:space="preserve"> ed. A. R. Chaves, Madrid, Diego Pacheco y Latorre.</w:t>
      </w:r>
    </w:p>
    <w:p w14:paraId="693C28F2" w14:textId="77777777" w:rsidR="00422EAF" w:rsidRPr="008F2324" w:rsidRDefault="00422EAF" w:rsidP="00AB0673">
      <w:pPr>
        <w:rPr>
          <w:rFonts w:ascii="Cambria" w:hAnsi="Cambria"/>
          <w:i/>
        </w:rPr>
      </w:pPr>
    </w:p>
    <w:p w14:paraId="06284AA4" w14:textId="12E446AA" w:rsidR="002B178A" w:rsidRPr="008F2324" w:rsidRDefault="0093784C" w:rsidP="001569EC">
      <w:pPr>
        <w:widowControl w:val="0"/>
        <w:autoSpaceDE w:val="0"/>
        <w:autoSpaceDN w:val="0"/>
        <w:adjustRightInd w:val="0"/>
        <w:rPr>
          <w:rFonts w:ascii="Cambria" w:hAnsi="Cambria"/>
        </w:rPr>
      </w:pPr>
      <w:r w:rsidRPr="008F2324">
        <w:rPr>
          <w:rFonts w:ascii="Cambria" w:hAnsi="Cambria"/>
        </w:rPr>
        <w:br w:type="page"/>
      </w:r>
      <w:r w:rsidR="002B178A" w:rsidRPr="008F2324">
        <w:rPr>
          <w:rFonts w:ascii="Cambria" w:hAnsi="Cambria"/>
        </w:rPr>
        <w:lastRenderedPageBreak/>
        <w:t>Appendix: Essential Studies on Emblematics and Spanish Golden Age Theater</w:t>
      </w:r>
    </w:p>
    <w:p w14:paraId="564E3F6E" w14:textId="77777777" w:rsidR="002B178A" w:rsidRPr="008F2324" w:rsidRDefault="002B178A" w:rsidP="001569EC">
      <w:pPr>
        <w:widowControl w:val="0"/>
        <w:autoSpaceDE w:val="0"/>
        <w:autoSpaceDN w:val="0"/>
        <w:adjustRightInd w:val="0"/>
        <w:rPr>
          <w:rFonts w:ascii="Cambria" w:hAnsi="Cambria"/>
        </w:rPr>
      </w:pPr>
    </w:p>
    <w:p w14:paraId="5A77AA38" w14:textId="77777777" w:rsidR="002B178A" w:rsidRPr="008F2324" w:rsidRDefault="002B178A" w:rsidP="001569EC">
      <w:pPr>
        <w:widowControl w:val="0"/>
        <w:autoSpaceDE w:val="0"/>
        <w:autoSpaceDN w:val="0"/>
        <w:adjustRightInd w:val="0"/>
        <w:rPr>
          <w:rFonts w:ascii="Cambria" w:hAnsi="Cambria"/>
        </w:rPr>
      </w:pPr>
    </w:p>
    <w:p w14:paraId="2647BA1E" w14:textId="3BCA049B" w:rsidR="001569EC" w:rsidRPr="008F2324" w:rsidRDefault="001569EC" w:rsidP="001569EC">
      <w:pPr>
        <w:widowControl w:val="0"/>
        <w:autoSpaceDE w:val="0"/>
        <w:autoSpaceDN w:val="0"/>
        <w:adjustRightInd w:val="0"/>
        <w:rPr>
          <w:rFonts w:ascii="Cambria" w:hAnsi="Cambria" w:cs="Verdana"/>
        </w:rPr>
      </w:pPr>
      <w:r w:rsidRPr="008F2324">
        <w:rPr>
          <w:rFonts w:ascii="Cambria" w:hAnsi="Cambria"/>
        </w:rPr>
        <w:t xml:space="preserve">ALONSO REY, M. D. [2008], </w:t>
      </w:r>
      <w:r w:rsidRPr="008F2324">
        <w:rPr>
          <w:rFonts w:ascii="Cambria" w:hAnsi="Cambria" w:cs="Verdana"/>
        </w:rPr>
        <w:t>«Iconografía cristiana y emblemas escénicos en los autos sacramentales de Calderón de la Barca», in C. Chaparro Gómez, J. J. García Arranz and J. Ureña Bracero (eds.),</w:t>
      </w:r>
      <w:r w:rsidRPr="008F2324">
        <w:rPr>
          <w:rFonts w:ascii="Cambria" w:hAnsi="Cambria" w:cs="Verdana"/>
          <w:i/>
          <w:iCs/>
        </w:rPr>
        <w:t xml:space="preserve"> Paisajes emblemáticos: La construcción de la imagen simbólica en Europa y América</w:t>
      </w:r>
      <w:r w:rsidRPr="008F2324">
        <w:rPr>
          <w:rFonts w:ascii="Cambria" w:hAnsi="Cambria" w:cs="Verdana"/>
        </w:rPr>
        <w:t>, Mérida, Editora Regional de Extremadura, 269-280.</w:t>
      </w:r>
    </w:p>
    <w:p w14:paraId="725E5B79" w14:textId="77777777" w:rsidR="001569EC" w:rsidRPr="008F2324" w:rsidRDefault="001569EC" w:rsidP="0093784C">
      <w:pPr>
        <w:rPr>
          <w:rFonts w:ascii="Cambria" w:hAnsi="Cambria"/>
        </w:rPr>
      </w:pPr>
    </w:p>
    <w:p w14:paraId="53403E80" w14:textId="7C0F4F33" w:rsidR="00E528C5" w:rsidRPr="008F2324" w:rsidRDefault="00B323C1" w:rsidP="0093784C">
      <w:pPr>
        <w:rPr>
          <w:rFonts w:ascii="Cambria" w:hAnsi="Cambria" w:cs="Verdana"/>
        </w:rPr>
      </w:pPr>
      <w:r w:rsidRPr="008F2324">
        <w:rPr>
          <w:rFonts w:ascii="Cambria" w:hAnsi="Cambria" w:cs="Verdana"/>
        </w:rPr>
        <w:t>AMBROSE, T</w:t>
      </w:r>
      <w:r w:rsidR="00E528C5" w:rsidRPr="008F2324">
        <w:rPr>
          <w:rFonts w:ascii="Cambria" w:hAnsi="Cambria" w:cs="Verdana"/>
        </w:rPr>
        <w:t>.</w:t>
      </w:r>
      <w:r w:rsidRPr="008F2324">
        <w:rPr>
          <w:rFonts w:ascii="Cambria" w:hAnsi="Cambria" w:cs="Verdana"/>
        </w:rPr>
        <w:t xml:space="preserve">  [2004], «Lope de Vega and Titian: The Goddess as Emblem of Sacred and Profane Love», in F. A. de Armas (ed.),</w:t>
      </w:r>
      <w:r w:rsidR="00E528C5" w:rsidRPr="008F2324">
        <w:rPr>
          <w:rFonts w:ascii="Cambria" w:hAnsi="Cambria" w:cs="Verdana"/>
        </w:rPr>
        <w:t xml:space="preserve"> </w:t>
      </w:r>
      <w:r w:rsidR="00E528C5" w:rsidRPr="008F2324">
        <w:rPr>
          <w:rFonts w:ascii="Cambria" w:hAnsi="Cambria" w:cs="Verdana"/>
          <w:i/>
          <w:iCs/>
        </w:rPr>
        <w:t>Writing for the Eyes in the Spanish Golden Age</w:t>
      </w:r>
      <w:r w:rsidR="00E528C5" w:rsidRPr="008F2324">
        <w:rPr>
          <w:rFonts w:ascii="Cambria" w:hAnsi="Cambria" w:cs="Verdana"/>
        </w:rPr>
        <w:t>,</w:t>
      </w:r>
      <w:r w:rsidRPr="008F2324">
        <w:rPr>
          <w:rFonts w:ascii="Cambria" w:hAnsi="Cambria" w:cs="Verdana"/>
        </w:rPr>
        <w:t xml:space="preserve"> Lewisburg, Bucknell UP</w:t>
      </w:r>
      <w:r w:rsidR="00E528C5" w:rsidRPr="008F2324">
        <w:rPr>
          <w:rFonts w:ascii="Cambria" w:hAnsi="Cambria" w:cs="Verdana"/>
        </w:rPr>
        <w:t>, 167-184.</w:t>
      </w:r>
    </w:p>
    <w:p w14:paraId="4781CA7B" w14:textId="77777777" w:rsidR="00E528C5" w:rsidRPr="008F2324" w:rsidRDefault="00E528C5" w:rsidP="0093784C">
      <w:pPr>
        <w:rPr>
          <w:rFonts w:ascii="Cambria" w:hAnsi="Cambria" w:cs="Verdana"/>
        </w:rPr>
      </w:pPr>
    </w:p>
    <w:p w14:paraId="379BD1BF" w14:textId="6DBCF2FF" w:rsidR="001569EC" w:rsidRPr="008F2324" w:rsidRDefault="001569EC" w:rsidP="0093784C">
      <w:pPr>
        <w:rPr>
          <w:rFonts w:ascii="Cambria" w:hAnsi="Cambria" w:cs="Verdana"/>
        </w:rPr>
      </w:pPr>
      <w:r w:rsidRPr="008F2324">
        <w:rPr>
          <w:rFonts w:ascii="Cambria" w:hAnsi="Cambria" w:cs="Verdana"/>
        </w:rPr>
        <w:t xml:space="preserve">ARELLANO, I. [1990]. «Piedras y pájaros: Ilustración extravagante a un pasaje del </w:t>
      </w:r>
      <w:r w:rsidRPr="008F2324">
        <w:rPr>
          <w:rFonts w:ascii="Cambria" w:hAnsi="Cambria" w:cs="Verdana"/>
          <w:i/>
          <w:iCs/>
        </w:rPr>
        <w:t>Médico de su honra</w:t>
      </w:r>
      <w:r w:rsidRPr="008F2324">
        <w:rPr>
          <w:rFonts w:ascii="Cambria" w:hAnsi="Cambria" w:cs="Verdana"/>
        </w:rPr>
        <w:t xml:space="preserve"> de Calderón», </w:t>
      </w:r>
      <w:r w:rsidRPr="008F2324">
        <w:rPr>
          <w:rFonts w:ascii="Cambria" w:hAnsi="Cambria" w:cs="Verdana"/>
          <w:i/>
          <w:iCs/>
        </w:rPr>
        <w:t>Bulletin Hispanique</w:t>
      </w:r>
      <w:r w:rsidRPr="008F2324">
        <w:rPr>
          <w:rFonts w:ascii="Cambria" w:hAnsi="Cambria" w:cs="Verdana"/>
          <w:iCs/>
        </w:rPr>
        <w:t xml:space="preserve"> (</w:t>
      </w:r>
      <w:r w:rsidRPr="008F2324">
        <w:rPr>
          <w:rFonts w:ascii="Cambria" w:hAnsi="Cambria" w:cs="Verdana"/>
          <w:i/>
          <w:iCs/>
        </w:rPr>
        <w:t>Hommage à Maxime Chevalier</w:t>
      </w:r>
      <w:r w:rsidRPr="008F2324">
        <w:rPr>
          <w:rFonts w:ascii="Cambria" w:hAnsi="Cambria" w:cs="Verdana"/>
          <w:iCs/>
        </w:rPr>
        <w:t>),</w:t>
      </w:r>
      <w:r w:rsidRPr="008F2324">
        <w:rPr>
          <w:rFonts w:ascii="Cambria" w:hAnsi="Cambria" w:cs="Verdana"/>
        </w:rPr>
        <w:t xml:space="preserve"> 92.1, 59-69.</w:t>
      </w:r>
    </w:p>
    <w:p w14:paraId="41AC9D28" w14:textId="77777777" w:rsidR="001569EC" w:rsidRPr="008F2324" w:rsidRDefault="001569EC" w:rsidP="0093784C">
      <w:pPr>
        <w:rPr>
          <w:rFonts w:ascii="Cambria" w:hAnsi="Cambria" w:cs="Verdana"/>
        </w:rPr>
      </w:pPr>
    </w:p>
    <w:p w14:paraId="046B00DD" w14:textId="0E555B35" w:rsidR="00B323C1" w:rsidRPr="008F2324" w:rsidRDefault="00B323C1" w:rsidP="0093784C">
      <w:pPr>
        <w:rPr>
          <w:rFonts w:ascii="Cambria" w:hAnsi="Cambria" w:cs="Verdana"/>
        </w:rPr>
      </w:pPr>
      <w:r w:rsidRPr="008F2324">
        <w:rPr>
          <w:rFonts w:ascii="Cambria" w:hAnsi="Cambria" w:cs="Verdana"/>
        </w:rPr>
        <w:t xml:space="preserve">ARMAS, F. A. DE. </w:t>
      </w:r>
      <w:r w:rsidR="001569EC" w:rsidRPr="008F2324">
        <w:rPr>
          <w:rFonts w:ascii="Cambria" w:hAnsi="Cambria" w:cs="Verdana"/>
        </w:rPr>
        <w:t>[1995].</w:t>
      </w:r>
      <w:r w:rsidRPr="008F2324">
        <w:rPr>
          <w:rFonts w:ascii="Cambria" w:hAnsi="Cambria" w:cs="Verdana"/>
        </w:rPr>
        <w:t xml:space="preserve"> «Los </w:t>
      </w:r>
      <w:r w:rsidRPr="008F2324">
        <w:rPr>
          <w:rFonts w:ascii="Cambria" w:hAnsi="Cambria" w:cs="Verdana"/>
          <w:i/>
          <w:iCs/>
        </w:rPr>
        <w:t xml:space="preserve">Emblemas morales </w:t>
      </w:r>
      <w:r w:rsidRPr="008F2324">
        <w:rPr>
          <w:rFonts w:ascii="Cambria" w:hAnsi="Cambria" w:cs="Verdana"/>
        </w:rPr>
        <w:t xml:space="preserve">de Sebastián de Covarrubias y las comedias de Lope de Vega», in </w:t>
      </w:r>
      <w:r w:rsidRPr="008F2324">
        <w:rPr>
          <w:rFonts w:ascii="Cambria" w:hAnsi="Cambria" w:cs="Verdana"/>
          <w:i/>
          <w:iCs/>
        </w:rPr>
        <w:t>Estudios de Arte. Homenaje al profesor Martín González</w:t>
      </w:r>
      <w:r w:rsidRPr="008F2324">
        <w:rPr>
          <w:rFonts w:ascii="Cambria" w:hAnsi="Cambria" w:cs="Verdana"/>
        </w:rPr>
        <w:t>, Valladolid, Secretariado de Publicaciones de la Universidad de Valladolid, 209-305.</w:t>
      </w:r>
    </w:p>
    <w:p w14:paraId="3D092C55" w14:textId="77777777" w:rsidR="00B323C1" w:rsidRPr="008F2324" w:rsidRDefault="00B323C1" w:rsidP="0093784C">
      <w:pPr>
        <w:rPr>
          <w:rFonts w:ascii="Cambria" w:hAnsi="Cambria" w:cs="Verdana"/>
        </w:rPr>
      </w:pPr>
    </w:p>
    <w:p w14:paraId="6E81A246" w14:textId="3BC13A66" w:rsidR="001569EC" w:rsidRPr="008F2324" w:rsidRDefault="001569EC" w:rsidP="001569EC">
      <w:pPr>
        <w:widowControl w:val="0"/>
        <w:autoSpaceDE w:val="0"/>
        <w:autoSpaceDN w:val="0"/>
        <w:adjustRightInd w:val="0"/>
        <w:rPr>
          <w:rFonts w:ascii="Cambria" w:hAnsi="Cambria" w:cs="Verdana"/>
        </w:rPr>
      </w:pPr>
      <w:r w:rsidRPr="008F2324">
        <w:rPr>
          <w:rFonts w:ascii="Cambria" w:hAnsi="Cambria" w:cs="Verdana"/>
        </w:rPr>
        <w:t xml:space="preserve">BOUZY, C. [1999], «Calderón et l'emblématique», in N. Ly (ed.), </w:t>
      </w:r>
      <w:r w:rsidRPr="008F2324">
        <w:rPr>
          <w:rFonts w:ascii="Cambria" w:hAnsi="Cambria" w:cs="Verdana"/>
          <w:i/>
          <w:iCs/>
        </w:rPr>
        <w:t>Aspects du théâtre de Calderón. La vida es sueño. El gran teatro del mundo. Pedro Calderón de la Barca</w:t>
      </w:r>
      <w:r w:rsidRPr="008F2324">
        <w:rPr>
          <w:rFonts w:ascii="Cambria" w:hAnsi="Cambria" w:cs="Verdana"/>
        </w:rPr>
        <w:t>, París, Editions du Temps, 13-40.</w:t>
      </w:r>
    </w:p>
    <w:p w14:paraId="7E3B4280" w14:textId="77777777" w:rsidR="001569EC" w:rsidRPr="008F2324" w:rsidRDefault="001569EC" w:rsidP="001569EC">
      <w:pPr>
        <w:widowControl w:val="0"/>
        <w:autoSpaceDE w:val="0"/>
        <w:autoSpaceDN w:val="0"/>
        <w:adjustRightInd w:val="0"/>
        <w:rPr>
          <w:rFonts w:ascii="Verdana" w:hAnsi="Verdana" w:cs="Verdana"/>
          <w:sz w:val="26"/>
          <w:szCs w:val="26"/>
        </w:rPr>
      </w:pPr>
    </w:p>
    <w:p w14:paraId="2C5A6172" w14:textId="08A023D2" w:rsidR="00B323C1" w:rsidRPr="008F2324" w:rsidRDefault="00B323C1" w:rsidP="001569EC">
      <w:pPr>
        <w:rPr>
          <w:rFonts w:ascii="Cambria" w:hAnsi="Cambria" w:cs="Verdana"/>
        </w:rPr>
      </w:pPr>
      <w:r w:rsidRPr="008F2324">
        <w:rPr>
          <w:rFonts w:ascii="Cambria" w:hAnsi="Cambria" w:cs="Verdana"/>
        </w:rPr>
        <w:t>BRITO DÍAZ, C. [1996]</w:t>
      </w:r>
      <w:r w:rsidR="001569EC" w:rsidRPr="008F2324">
        <w:rPr>
          <w:rFonts w:ascii="Cambria" w:hAnsi="Cambria" w:cs="Verdana"/>
        </w:rPr>
        <w:t>,</w:t>
      </w:r>
      <w:r w:rsidRPr="008F2324">
        <w:rPr>
          <w:rFonts w:ascii="Cambria" w:hAnsi="Cambria" w:cs="Verdana"/>
        </w:rPr>
        <w:t xml:space="preserve"> </w:t>
      </w:r>
      <w:r w:rsidR="00C53B5B" w:rsidRPr="008F2324">
        <w:rPr>
          <w:rFonts w:ascii="Cambria" w:hAnsi="Cambria" w:cs="Verdana"/>
        </w:rPr>
        <w:t>«'</w:t>
      </w:r>
      <w:r w:rsidRPr="008F2324">
        <w:rPr>
          <w:rFonts w:ascii="Cambria" w:hAnsi="Cambria" w:cs="Verdana"/>
        </w:rPr>
        <w:t>Odore enecat suo</w:t>
      </w:r>
      <w:r w:rsidR="00C53B5B" w:rsidRPr="008F2324">
        <w:rPr>
          <w:rFonts w:ascii="Cambria" w:hAnsi="Cambria" w:cs="Verdana"/>
        </w:rPr>
        <w:t>'</w:t>
      </w:r>
      <w:r w:rsidRPr="008F2324">
        <w:rPr>
          <w:rFonts w:ascii="Cambria" w:hAnsi="Cambria" w:cs="Verdana"/>
        </w:rPr>
        <w:t>: Lope de Vega y los emblemas», in S. López Poza (ed.),</w:t>
      </w:r>
      <w:r w:rsidRPr="008F2324">
        <w:rPr>
          <w:rFonts w:ascii="Cambria" w:hAnsi="Cambria" w:cs="Verdana"/>
          <w:i/>
          <w:iCs/>
        </w:rPr>
        <w:t xml:space="preserve"> Literatura Emblemática Hispánica. Actas del I Simposio Internacional, septiembre de 1994</w:t>
      </w:r>
      <w:r w:rsidRPr="008F2324">
        <w:rPr>
          <w:rFonts w:ascii="Cambria" w:hAnsi="Cambria" w:cs="Verdana"/>
        </w:rPr>
        <w:t>, La Coru</w:t>
      </w:r>
      <w:r w:rsidR="001569EC" w:rsidRPr="008F2324">
        <w:rPr>
          <w:rFonts w:ascii="Cambria" w:hAnsi="Cambria" w:cs="Verdana"/>
        </w:rPr>
        <w:t>ña,</w:t>
      </w:r>
      <w:r w:rsidRPr="008F2324">
        <w:rPr>
          <w:rFonts w:ascii="Cambria" w:hAnsi="Cambria" w:cs="Verdana"/>
        </w:rPr>
        <w:t xml:space="preserve"> Universidade da Coruña, 355-378.</w:t>
      </w:r>
    </w:p>
    <w:p w14:paraId="51AD4F2A" w14:textId="77777777" w:rsidR="00B323C1" w:rsidRPr="008F2324" w:rsidRDefault="00B323C1" w:rsidP="0093784C">
      <w:pPr>
        <w:rPr>
          <w:rFonts w:ascii="Cambria" w:hAnsi="Cambria" w:cs="Verdana"/>
        </w:rPr>
      </w:pPr>
    </w:p>
    <w:p w14:paraId="5552F704" w14:textId="2740F2D2" w:rsidR="001569EC" w:rsidRPr="008F2324" w:rsidRDefault="001569EC" w:rsidP="001569EC">
      <w:pPr>
        <w:widowControl w:val="0"/>
        <w:autoSpaceDE w:val="0"/>
        <w:autoSpaceDN w:val="0"/>
        <w:adjustRightInd w:val="0"/>
        <w:rPr>
          <w:rFonts w:ascii="Cambria" w:hAnsi="Cambria" w:cs="Verdana"/>
        </w:rPr>
      </w:pPr>
      <w:r w:rsidRPr="008F2324">
        <w:rPr>
          <w:rFonts w:ascii="Cambria" w:hAnsi="Cambria" w:cs="Verdana"/>
        </w:rPr>
        <w:t xml:space="preserve">CARDONA CASTRO, A. [1996], «Estudio de los emblemas en los Autos Sacramentales de Calderón: </w:t>
      </w:r>
      <w:r w:rsidRPr="008F2324">
        <w:rPr>
          <w:rFonts w:ascii="Cambria" w:hAnsi="Cambria" w:cs="Verdana"/>
          <w:i/>
          <w:iCs/>
        </w:rPr>
        <w:t>El veneno y la triaca</w:t>
      </w:r>
      <w:r w:rsidRPr="008F2324">
        <w:rPr>
          <w:rFonts w:ascii="Cambria" w:hAnsi="Cambria" w:cs="Verdana"/>
        </w:rPr>
        <w:t xml:space="preserve"> y </w:t>
      </w:r>
      <w:r w:rsidRPr="008F2324">
        <w:rPr>
          <w:rFonts w:ascii="Cambria" w:hAnsi="Cambria" w:cs="Verdana"/>
          <w:i/>
          <w:iCs/>
        </w:rPr>
        <w:t>La cura y la enfermedad</w:t>
      </w:r>
      <w:r w:rsidRPr="008F2324">
        <w:rPr>
          <w:rFonts w:ascii="Cambria" w:hAnsi="Cambria" w:cs="Verdana"/>
        </w:rPr>
        <w:t xml:space="preserve">», in S. López Poza (ed.), </w:t>
      </w:r>
      <w:r w:rsidRPr="008F2324">
        <w:rPr>
          <w:rFonts w:ascii="Cambria" w:hAnsi="Cambria" w:cs="Verdana"/>
          <w:i/>
          <w:iCs/>
        </w:rPr>
        <w:t>Literatura Emblemática Hispánica. Actas del I Simposio Internacional, septiembre de 1994</w:t>
      </w:r>
      <w:r w:rsidRPr="008F2324">
        <w:rPr>
          <w:rFonts w:ascii="Cambria" w:hAnsi="Cambria" w:cs="Verdana"/>
        </w:rPr>
        <w:t>, La Coruña, Universidade da Coruña, 401-414.</w:t>
      </w:r>
    </w:p>
    <w:p w14:paraId="6ADB2B5E" w14:textId="77777777" w:rsidR="001569EC" w:rsidRPr="008F2324" w:rsidRDefault="001569EC" w:rsidP="001569EC">
      <w:pPr>
        <w:widowControl w:val="0"/>
        <w:autoSpaceDE w:val="0"/>
        <w:autoSpaceDN w:val="0"/>
        <w:adjustRightInd w:val="0"/>
        <w:rPr>
          <w:rFonts w:ascii="Verdana" w:hAnsi="Verdana" w:cs="Verdana"/>
          <w:sz w:val="26"/>
          <w:szCs w:val="26"/>
        </w:rPr>
      </w:pPr>
    </w:p>
    <w:p w14:paraId="7A6DD19A" w14:textId="610B2625" w:rsidR="00B323C1" w:rsidRPr="008F2324" w:rsidRDefault="00B323C1" w:rsidP="00B323C1">
      <w:pPr>
        <w:widowControl w:val="0"/>
        <w:autoSpaceDE w:val="0"/>
        <w:autoSpaceDN w:val="0"/>
        <w:adjustRightInd w:val="0"/>
        <w:rPr>
          <w:rFonts w:ascii="Cambria" w:hAnsi="Cambria" w:cs="Verdana"/>
        </w:rPr>
      </w:pPr>
      <w:r w:rsidRPr="008F2324">
        <w:rPr>
          <w:rFonts w:ascii="Cambria" w:hAnsi="Cambria" w:cs="Verdana"/>
        </w:rPr>
        <w:t>CASTRO JIMÉNEZ, M. D.</w:t>
      </w:r>
      <w:r w:rsidR="001569EC" w:rsidRPr="008F2324">
        <w:rPr>
          <w:rFonts w:ascii="Cambria" w:hAnsi="Cambria" w:cs="Verdana"/>
        </w:rPr>
        <w:t>n[2011],</w:t>
      </w:r>
      <w:r w:rsidRPr="008F2324">
        <w:rPr>
          <w:rFonts w:ascii="Cambria" w:hAnsi="Cambria" w:cs="Verdana"/>
        </w:rPr>
        <w:t xml:space="preserve"> «</w:t>
      </w:r>
      <w:r w:rsidRPr="008F2324">
        <w:rPr>
          <w:rFonts w:ascii="Cambria" w:hAnsi="Cambria" w:cs="Verdana"/>
          <w:i/>
          <w:iCs/>
        </w:rPr>
        <w:t>Amor filiorum</w:t>
      </w:r>
      <w:r w:rsidRPr="008F2324">
        <w:rPr>
          <w:rFonts w:ascii="Cambria" w:hAnsi="Cambria" w:cs="Verdana"/>
        </w:rPr>
        <w:t xml:space="preserve">: el ejemplo del pelícano», in B. Antón Martínez and Mª J. Muñoz Jiménez (eds.), </w:t>
      </w:r>
      <w:r w:rsidRPr="008F2324">
        <w:rPr>
          <w:rFonts w:ascii="Cambria" w:hAnsi="Cambria" w:cs="Verdana"/>
          <w:i/>
          <w:iCs/>
        </w:rPr>
        <w:t>Estudios sobre florilegios y emblemas. «Manet semper virtus odosque rosae». Homenaje a la memoria de la Profesora Ana María Aldama Roy</w:t>
      </w:r>
      <w:r w:rsidRPr="008F2324">
        <w:rPr>
          <w:rFonts w:ascii="Cambria" w:hAnsi="Cambria" w:cs="Verdana"/>
        </w:rPr>
        <w:t>, Valladolid,</w:t>
      </w:r>
      <w:r w:rsidR="00704DE9" w:rsidRPr="008F2324">
        <w:rPr>
          <w:rFonts w:ascii="Cambria" w:hAnsi="Cambria" w:cs="Verdana"/>
        </w:rPr>
        <w:t xml:space="preserve"> Universidad de Valladolid, 109-118</w:t>
      </w:r>
      <w:r w:rsidRPr="008F2324">
        <w:rPr>
          <w:rFonts w:ascii="Cambria" w:hAnsi="Cambria" w:cs="Verdana"/>
        </w:rPr>
        <w:t>.</w:t>
      </w:r>
    </w:p>
    <w:p w14:paraId="620EED11" w14:textId="77777777" w:rsidR="00B323C1" w:rsidRPr="008F2324" w:rsidRDefault="00B323C1" w:rsidP="00B323C1">
      <w:pPr>
        <w:widowControl w:val="0"/>
        <w:autoSpaceDE w:val="0"/>
        <w:autoSpaceDN w:val="0"/>
        <w:adjustRightInd w:val="0"/>
        <w:rPr>
          <w:rFonts w:ascii="Cambria" w:hAnsi="Cambria" w:cs="Verdana"/>
        </w:rPr>
      </w:pPr>
    </w:p>
    <w:p w14:paraId="5D71FBC0" w14:textId="78D3DEFF" w:rsidR="00EF2351" w:rsidRPr="008F2324" w:rsidRDefault="0093784C" w:rsidP="00B323C1">
      <w:pPr>
        <w:rPr>
          <w:rFonts w:ascii="Cambria" w:hAnsi="Cambria"/>
        </w:rPr>
      </w:pPr>
      <w:r w:rsidRPr="008F2324">
        <w:rPr>
          <w:rFonts w:ascii="Cambria" w:hAnsi="Cambria"/>
        </w:rPr>
        <w:t xml:space="preserve">CULL, J. T. [1992]. «Emblematics in Calderón's </w:t>
      </w:r>
      <w:r w:rsidRPr="008F2324">
        <w:rPr>
          <w:rFonts w:ascii="Cambria" w:hAnsi="Cambria"/>
          <w:i/>
        </w:rPr>
        <w:t>El médico de su honra</w:t>
      </w:r>
      <w:r w:rsidRPr="008F2324">
        <w:rPr>
          <w:rFonts w:ascii="Cambria" w:hAnsi="Cambria"/>
        </w:rPr>
        <w:t xml:space="preserve">», </w:t>
      </w:r>
      <w:r w:rsidRPr="008F2324">
        <w:rPr>
          <w:rFonts w:ascii="Cambria" w:hAnsi="Cambria"/>
          <w:i/>
        </w:rPr>
        <w:t>Bulletin of the Comediantes,</w:t>
      </w:r>
      <w:r w:rsidRPr="008F2324">
        <w:rPr>
          <w:rFonts w:ascii="Cambria" w:hAnsi="Cambria"/>
        </w:rPr>
        <w:t xml:space="preserve"> 44.1, 113-31.</w:t>
      </w:r>
    </w:p>
    <w:p w14:paraId="16BCA142" w14:textId="77777777" w:rsidR="0093784C" w:rsidRPr="008F2324" w:rsidRDefault="0093784C" w:rsidP="0093784C">
      <w:pPr>
        <w:rPr>
          <w:rFonts w:ascii="Cambria" w:hAnsi="Cambria"/>
        </w:rPr>
      </w:pPr>
    </w:p>
    <w:p w14:paraId="5D831640" w14:textId="51F8BA53" w:rsidR="0093784C" w:rsidRPr="008F2324" w:rsidRDefault="0093784C" w:rsidP="0093784C">
      <w:pPr>
        <w:rPr>
          <w:rFonts w:ascii="Cambria" w:hAnsi="Cambria"/>
        </w:rPr>
      </w:pPr>
      <w:r w:rsidRPr="008F2324">
        <w:rPr>
          <w:rFonts w:ascii="Cambria" w:hAnsi="Cambria"/>
        </w:rPr>
        <w:t xml:space="preserve">CULL, J. T. [1993]. «Calderón's Snakes: Emblems, Lore and Imagery», </w:t>
      </w:r>
      <w:r w:rsidRPr="008F2324">
        <w:rPr>
          <w:rFonts w:ascii="Cambria" w:hAnsi="Cambria"/>
          <w:i/>
        </w:rPr>
        <w:t>MIFLC Review,</w:t>
      </w:r>
      <w:r w:rsidRPr="008F2324">
        <w:rPr>
          <w:rFonts w:ascii="Cambria" w:hAnsi="Cambria"/>
        </w:rPr>
        <w:t xml:space="preserve"> 3, 97-110.</w:t>
      </w:r>
    </w:p>
    <w:p w14:paraId="50FA8644" w14:textId="77777777" w:rsidR="0093784C" w:rsidRPr="008F2324" w:rsidRDefault="0093784C" w:rsidP="0093784C">
      <w:pPr>
        <w:rPr>
          <w:rFonts w:ascii="Cambria" w:hAnsi="Cambria"/>
        </w:rPr>
      </w:pPr>
    </w:p>
    <w:p w14:paraId="4F57CBEB" w14:textId="77777777" w:rsidR="0093784C" w:rsidRPr="008F2324" w:rsidRDefault="0093784C" w:rsidP="0093784C">
      <w:pPr>
        <w:rPr>
          <w:rFonts w:ascii="Cambria" w:hAnsi="Cambria"/>
        </w:rPr>
      </w:pPr>
      <w:r w:rsidRPr="008F2324">
        <w:rPr>
          <w:rFonts w:ascii="Cambria" w:hAnsi="Cambria"/>
        </w:rPr>
        <w:t xml:space="preserve">CULL, J. T. [1994]. «Emblems in the Secular Drama of Calderón: A Review Article», </w:t>
      </w:r>
      <w:r w:rsidRPr="008F2324">
        <w:rPr>
          <w:rFonts w:ascii="Cambria" w:hAnsi="Cambria"/>
          <w:i/>
        </w:rPr>
        <w:t>Romance Quarterly,</w:t>
      </w:r>
      <w:r w:rsidRPr="008F2324">
        <w:rPr>
          <w:rFonts w:ascii="Cambria" w:hAnsi="Cambria"/>
        </w:rPr>
        <w:t xml:space="preserve"> 41.2, 79-91.</w:t>
      </w:r>
    </w:p>
    <w:p w14:paraId="317C66AB" w14:textId="77777777" w:rsidR="0093784C" w:rsidRPr="008F2324" w:rsidRDefault="0093784C" w:rsidP="0093784C">
      <w:pPr>
        <w:rPr>
          <w:rFonts w:ascii="Cambria" w:hAnsi="Cambria"/>
        </w:rPr>
      </w:pPr>
    </w:p>
    <w:p w14:paraId="2CC40E5F" w14:textId="337A2C77" w:rsidR="0093784C" w:rsidRPr="008F2324" w:rsidRDefault="0093784C" w:rsidP="0093784C">
      <w:pPr>
        <w:rPr>
          <w:rFonts w:ascii="Cambria" w:hAnsi="Cambria"/>
        </w:rPr>
      </w:pPr>
      <w:r w:rsidRPr="008F2324">
        <w:rPr>
          <w:rFonts w:ascii="Cambria" w:hAnsi="Cambria"/>
        </w:rPr>
        <w:t xml:space="preserve">CULL, J. T. [1996a]. «'Hablan poco y dicen mucho': The Function of Discovery Scenes in the Drama of Tirso de Molina», </w:t>
      </w:r>
      <w:r w:rsidRPr="008F2324">
        <w:rPr>
          <w:rFonts w:ascii="Cambria" w:hAnsi="Cambria"/>
          <w:i/>
        </w:rPr>
        <w:t>The</w:t>
      </w:r>
      <w:r w:rsidRPr="008F2324">
        <w:rPr>
          <w:rFonts w:ascii="Cambria" w:hAnsi="Cambria"/>
        </w:rPr>
        <w:t xml:space="preserve"> </w:t>
      </w:r>
      <w:r w:rsidRPr="008F2324">
        <w:rPr>
          <w:rFonts w:ascii="Cambria" w:hAnsi="Cambria"/>
          <w:i/>
        </w:rPr>
        <w:t xml:space="preserve">Modern Language Review, </w:t>
      </w:r>
      <w:r w:rsidRPr="008F2324">
        <w:rPr>
          <w:rFonts w:ascii="Cambria" w:hAnsi="Cambria"/>
        </w:rPr>
        <w:t>91.3, 619-34.</w:t>
      </w:r>
    </w:p>
    <w:p w14:paraId="5F87A425" w14:textId="71B113C4" w:rsidR="0093784C" w:rsidRPr="008F2324" w:rsidRDefault="0093784C" w:rsidP="0093784C">
      <w:pPr>
        <w:rPr>
          <w:rFonts w:ascii="Cambria" w:hAnsi="Cambria"/>
        </w:rPr>
      </w:pPr>
    </w:p>
    <w:p w14:paraId="3A28032E" w14:textId="06A922DA" w:rsidR="0093784C" w:rsidRPr="008F2324" w:rsidRDefault="0093784C" w:rsidP="0093784C">
      <w:pPr>
        <w:rPr>
          <w:rFonts w:ascii="Cambria" w:hAnsi="Cambria"/>
        </w:rPr>
      </w:pPr>
      <w:r w:rsidRPr="008F2324">
        <w:rPr>
          <w:rFonts w:ascii="Cambria" w:hAnsi="Cambria"/>
        </w:rPr>
        <w:t xml:space="preserve">CULL, J. T. [1996b], «Emblematic Representation in the </w:t>
      </w:r>
      <w:r w:rsidRPr="008F2324">
        <w:rPr>
          <w:rFonts w:ascii="Cambria" w:hAnsi="Cambria"/>
          <w:i/>
        </w:rPr>
        <w:t>autos sacramentales</w:t>
      </w:r>
      <w:r w:rsidRPr="008F2324">
        <w:rPr>
          <w:rFonts w:ascii="Cambria" w:hAnsi="Cambria"/>
        </w:rPr>
        <w:t xml:space="preserve"> of Calderón», in M. Delgado (ed.), </w:t>
      </w:r>
      <w:r w:rsidRPr="008F2324">
        <w:rPr>
          <w:rFonts w:ascii="Cambria" w:hAnsi="Cambria"/>
          <w:i/>
        </w:rPr>
        <w:t>The Calderonian Stage: Body and Soul,</w:t>
      </w:r>
      <w:r w:rsidRPr="008F2324">
        <w:rPr>
          <w:rFonts w:ascii="Cambria" w:hAnsi="Cambria"/>
        </w:rPr>
        <w:t xml:space="preserve"> Lewisburg, PA, Bucknell UP, 107-32.</w:t>
      </w:r>
    </w:p>
    <w:p w14:paraId="196007A5" w14:textId="77777777" w:rsidR="0093784C" w:rsidRPr="008F2324" w:rsidRDefault="0093784C" w:rsidP="0093784C">
      <w:pPr>
        <w:rPr>
          <w:rFonts w:ascii="Cambria" w:hAnsi="Cambria"/>
        </w:rPr>
      </w:pPr>
    </w:p>
    <w:p w14:paraId="48131D3A" w14:textId="7418190C" w:rsidR="0093784C" w:rsidRPr="008F2324" w:rsidRDefault="0093784C" w:rsidP="0093784C">
      <w:pPr>
        <w:rPr>
          <w:rFonts w:ascii="Cambria" w:hAnsi="Cambria"/>
        </w:rPr>
      </w:pPr>
      <w:r w:rsidRPr="008F2324">
        <w:rPr>
          <w:rFonts w:ascii="Cambria" w:hAnsi="Cambria"/>
        </w:rPr>
        <w:t xml:space="preserve">CULL, J. T. [2000a], «El teatro emblemático de Mira de Amescua», in R. Zafra and J. J. Azanza (eds.), </w:t>
      </w:r>
      <w:r w:rsidRPr="008F2324">
        <w:rPr>
          <w:rFonts w:ascii="Cambria" w:hAnsi="Cambria"/>
          <w:i/>
        </w:rPr>
        <w:t>Emblemata Aurea.  La Emblemática en el Arte y la Literatura del Siglo de Oro</w:t>
      </w:r>
      <w:r w:rsidRPr="008F2324">
        <w:rPr>
          <w:rFonts w:ascii="Cambria" w:hAnsi="Cambria"/>
        </w:rPr>
        <w:t>, Madrid, Akal, 127-142.</w:t>
      </w:r>
    </w:p>
    <w:p w14:paraId="7AFDC268" w14:textId="77777777" w:rsidR="0093784C" w:rsidRPr="008F2324" w:rsidRDefault="0093784C" w:rsidP="0093784C">
      <w:pPr>
        <w:rPr>
          <w:rFonts w:ascii="Cambria" w:hAnsi="Cambria"/>
        </w:rPr>
      </w:pPr>
    </w:p>
    <w:p w14:paraId="3B101EA8" w14:textId="0B404CEA" w:rsidR="0093784C" w:rsidRPr="008F2324" w:rsidRDefault="0093784C" w:rsidP="0093784C">
      <w:pPr>
        <w:rPr>
          <w:rFonts w:ascii="Cambria" w:hAnsi="Cambria"/>
        </w:rPr>
      </w:pPr>
      <w:r w:rsidRPr="008F2324">
        <w:rPr>
          <w:rFonts w:ascii="Cambria" w:hAnsi="Cambria"/>
        </w:rPr>
        <w:t>CULL, J. T. [2000b], «La presencia de la emblemática en algunas comedias del Siglo de Oro», in V. Mínguez</w:t>
      </w:r>
      <w:r w:rsidR="00551807" w:rsidRPr="008F2324">
        <w:rPr>
          <w:rFonts w:ascii="Cambria" w:hAnsi="Cambria"/>
        </w:rPr>
        <w:t xml:space="preserve"> (ed.),</w:t>
      </w:r>
      <w:r w:rsidRPr="008F2324">
        <w:rPr>
          <w:rFonts w:ascii="Cambria" w:hAnsi="Cambria"/>
        </w:rPr>
        <w:t xml:space="preserve"> </w:t>
      </w:r>
      <w:r w:rsidRPr="008F2324">
        <w:rPr>
          <w:rFonts w:ascii="Cambria" w:hAnsi="Cambria"/>
          <w:i/>
        </w:rPr>
        <w:t>Del libro de emblemas a la ciudad simbólica. Actas del III Simposio Internacional de Emblemática Hispánica</w:t>
      </w:r>
      <w:r w:rsidR="00551807" w:rsidRPr="008F2324">
        <w:rPr>
          <w:rFonts w:ascii="Cambria" w:hAnsi="Cambria"/>
        </w:rPr>
        <w:t>,</w:t>
      </w:r>
      <w:r w:rsidRPr="008F2324">
        <w:rPr>
          <w:rFonts w:ascii="Cambria" w:hAnsi="Cambria"/>
        </w:rPr>
        <w:t xml:space="preserve"> 2 vols.</w:t>
      </w:r>
      <w:r w:rsidR="00551807" w:rsidRPr="008F2324">
        <w:rPr>
          <w:rFonts w:ascii="Cambria" w:hAnsi="Cambria"/>
        </w:rPr>
        <w:t>, Castelló de la Plana,</w:t>
      </w:r>
      <w:r w:rsidRPr="008F2324">
        <w:rPr>
          <w:rFonts w:ascii="Cambria" w:hAnsi="Cambria"/>
        </w:rPr>
        <w:t xml:space="preserve"> Publicacions d</w:t>
      </w:r>
      <w:r w:rsidR="00551807" w:rsidRPr="008F2324">
        <w:rPr>
          <w:rFonts w:ascii="Cambria" w:hAnsi="Cambria"/>
        </w:rPr>
        <w:t>e la Universitat Jaume I, II,</w:t>
      </w:r>
      <w:r w:rsidRPr="008F2324">
        <w:rPr>
          <w:rFonts w:ascii="Cambria" w:hAnsi="Cambria"/>
        </w:rPr>
        <w:t xml:space="preserve"> 587-602.</w:t>
      </w:r>
    </w:p>
    <w:p w14:paraId="70960206" w14:textId="77777777" w:rsidR="00551807" w:rsidRPr="008F2324" w:rsidRDefault="00551807" w:rsidP="0093784C">
      <w:pPr>
        <w:rPr>
          <w:rFonts w:ascii="Cambria" w:hAnsi="Cambria"/>
        </w:rPr>
      </w:pPr>
    </w:p>
    <w:p w14:paraId="45D89452" w14:textId="3CD362A8" w:rsidR="00551807" w:rsidRPr="008F2324" w:rsidRDefault="00551807" w:rsidP="0093784C">
      <w:pPr>
        <w:rPr>
          <w:rFonts w:ascii="Cambria" w:hAnsi="Cambria"/>
        </w:rPr>
      </w:pPr>
      <w:r w:rsidRPr="008F2324">
        <w:rPr>
          <w:rFonts w:ascii="Cambria" w:hAnsi="Cambria"/>
        </w:rPr>
        <w:t xml:space="preserve">CULL, J. T. [2002], «Ecos emblemáticos en la obra dramática de Ruiz de Alarcón», in H. Pérez Martínez and B. Skinfill (eds.), </w:t>
      </w:r>
      <w:r w:rsidRPr="008F2324">
        <w:rPr>
          <w:rFonts w:ascii="Cambria" w:hAnsi="Cambria"/>
          <w:i/>
        </w:rPr>
        <w:t>Esplendor y ocaso de la cultura simbólica</w:t>
      </w:r>
      <w:r w:rsidRPr="008F2324">
        <w:rPr>
          <w:rFonts w:ascii="Cambria" w:hAnsi="Cambria"/>
        </w:rPr>
        <w:t>, Mexico, El Colegio de Michoacán, 47-55.</w:t>
      </w:r>
    </w:p>
    <w:p w14:paraId="1BDE0042" w14:textId="2EBC9C8C" w:rsidR="0093784C" w:rsidRPr="008F2324" w:rsidRDefault="0093784C" w:rsidP="0093784C">
      <w:pPr>
        <w:rPr>
          <w:rFonts w:ascii="Cambria" w:hAnsi="Cambria"/>
        </w:rPr>
      </w:pPr>
    </w:p>
    <w:p w14:paraId="4EF86158" w14:textId="5B2F6150" w:rsidR="0093784C" w:rsidRPr="008F2324" w:rsidRDefault="00551807" w:rsidP="0093784C">
      <w:pPr>
        <w:rPr>
          <w:rFonts w:ascii="Cambria" w:hAnsi="Cambria" w:cs="Helvetica"/>
        </w:rPr>
      </w:pPr>
      <w:r w:rsidRPr="008F2324">
        <w:rPr>
          <w:rFonts w:ascii="Cambria" w:hAnsi="Cambria"/>
        </w:rPr>
        <w:t>CULL, J. T. [2016]. «</w:t>
      </w:r>
      <w:r w:rsidRPr="008F2324">
        <w:rPr>
          <w:rFonts w:ascii="Cambria" w:hAnsi="Cambria" w:cs="Helvetica"/>
        </w:rPr>
        <w:t xml:space="preserve">Some Stylistic Hall-marks in the Dramatic Works of Juan Ruiz de Alarcón», </w:t>
      </w:r>
      <w:r w:rsidRPr="008F2324">
        <w:rPr>
          <w:rFonts w:ascii="Cambria" w:hAnsi="Cambria" w:cs="Helvetica"/>
          <w:i/>
        </w:rPr>
        <w:t>Bulletin of the Comediantes,</w:t>
      </w:r>
      <w:r w:rsidRPr="008F2324">
        <w:rPr>
          <w:rFonts w:ascii="Cambria" w:hAnsi="Cambria" w:cs="Helvetica"/>
        </w:rPr>
        <w:t xml:space="preserve"> 68.1, 39-64.</w:t>
      </w:r>
    </w:p>
    <w:p w14:paraId="43B51C85" w14:textId="77777777" w:rsidR="00551807" w:rsidRPr="008F2324" w:rsidRDefault="00551807" w:rsidP="0093784C">
      <w:pPr>
        <w:rPr>
          <w:rFonts w:ascii="Cambria" w:hAnsi="Cambria" w:cs="Helvetica"/>
        </w:rPr>
      </w:pPr>
    </w:p>
    <w:p w14:paraId="4C4A7109" w14:textId="1FCAD255" w:rsidR="00551807" w:rsidRPr="008F2324" w:rsidRDefault="00551807" w:rsidP="00551807">
      <w:pPr>
        <w:rPr>
          <w:rFonts w:ascii="Cambria" w:eastAsia="Times New Roman" w:hAnsi="Cambria" w:cs="Arial"/>
          <w:shd w:val="clear" w:color="auto" w:fill="FFFFFF"/>
        </w:rPr>
      </w:pPr>
      <w:r w:rsidRPr="008F2324">
        <w:rPr>
          <w:rFonts w:ascii="Cambria" w:hAnsi="Cambria"/>
        </w:rPr>
        <w:t>CULL, J. T. [2017a]. «</w:t>
      </w:r>
      <w:r w:rsidRPr="008F2324">
        <w:rPr>
          <w:rFonts w:ascii="Cambria" w:eastAsia="Times New Roman" w:hAnsi="Cambria" w:cs="Arial"/>
          <w:shd w:val="clear" w:color="auto" w:fill="FFFFFF"/>
        </w:rPr>
        <w:t xml:space="preserve">El imaginario visual en la obra dramática de Álvaro Cubillo de Aragón», </w:t>
      </w:r>
      <w:r w:rsidRPr="008F2324">
        <w:rPr>
          <w:rFonts w:ascii="Cambria" w:eastAsia="Times New Roman" w:hAnsi="Cambria" w:cs="Arial"/>
          <w:i/>
          <w:shd w:val="clear" w:color="auto" w:fill="FFFFFF"/>
        </w:rPr>
        <w:t>Criticón,</w:t>
      </w:r>
      <w:r w:rsidRPr="008F2324">
        <w:rPr>
          <w:rFonts w:ascii="Cambria" w:eastAsia="Times New Roman" w:hAnsi="Cambria" w:cs="Arial"/>
          <w:shd w:val="clear" w:color="auto" w:fill="FFFFFF"/>
        </w:rPr>
        <w:t xml:space="preserve"> 130, 93-120.</w:t>
      </w:r>
    </w:p>
    <w:p w14:paraId="368B79C2" w14:textId="77777777" w:rsidR="00551807" w:rsidRPr="008F2324" w:rsidRDefault="00551807" w:rsidP="00551807">
      <w:pPr>
        <w:rPr>
          <w:rFonts w:ascii="Cambria" w:eastAsia="Times New Roman" w:hAnsi="Cambria" w:cs="Arial"/>
          <w:shd w:val="clear" w:color="auto" w:fill="FFFFFF"/>
        </w:rPr>
      </w:pPr>
    </w:p>
    <w:p w14:paraId="42FBD03F" w14:textId="2A4F62C3" w:rsidR="00551807" w:rsidRPr="008F2324" w:rsidRDefault="00551807" w:rsidP="00551807">
      <w:pPr>
        <w:rPr>
          <w:rFonts w:ascii="Cambria" w:hAnsi="Cambria" w:cs="Helvetica"/>
        </w:rPr>
      </w:pPr>
      <w:r w:rsidRPr="008F2324">
        <w:rPr>
          <w:rFonts w:ascii="Cambria" w:hAnsi="Cambria"/>
        </w:rPr>
        <w:t>CULL, J. T. [2017b]. «</w:t>
      </w:r>
      <w:r w:rsidRPr="008F2324">
        <w:rPr>
          <w:rFonts w:ascii="Cambria" w:hAnsi="Cambria" w:cs="Helvetica"/>
          <w:i/>
        </w:rPr>
        <w:t>Mi vida anda de un hilo pendiente</w:t>
      </w:r>
      <w:r w:rsidRPr="008F2324">
        <w:rPr>
          <w:rFonts w:ascii="Cambria" w:hAnsi="Cambria" w:cs="Helvetica"/>
        </w:rPr>
        <w:t xml:space="preserve">. Precarity and Power in the Dramatic Works of Juan Pérez de Montalbán», </w:t>
      </w:r>
      <w:r w:rsidRPr="008F2324">
        <w:rPr>
          <w:rFonts w:ascii="Cambria" w:hAnsi="Cambria" w:cs="Helvetica"/>
          <w:i/>
        </w:rPr>
        <w:t>Bulletin Hispanique</w:t>
      </w:r>
      <w:r w:rsidRPr="008F2324">
        <w:rPr>
          <w:rFonts w:ascii="Cambria" w:hAnsi="Cambria" w:cs="Helvetica"/>
        </w:rPr>
        <w:t>, 119.1, 101-116.</w:t>
      </w:r>
    </w:p>
    <w:p w14:paraId="73172CC8" w14:textId="77777777" w:rsidR="00551807" w:rsidRPr="008F2324" w:rsidRDefault="00551807" w:rsidP="00551807">
      <w:pPr>
        <w:rPr>
          <w:rFonts w:ascii="Cambria" w:hAnsi="Cambria" w:cs="Helvetica"/>
        </w:rPr>
      </w:pPr>
    </w:p>
    <w:p w14:paraId="166F9009" w14:textId="20A330F4" w:rsidR="00322E19" w:rsidRPr="008F2324" w:rsidRDefault="00551807" w:rsidP="00551807">
      <w:pPr>
        <w:rPr>
          <w:rFonts w:ascii="Cambria" w:hAnsi="Cambria" w:cs="Helvetica"/>
        </w:rPr>
      </w:pPr>
      <w:r w:rsidRPr="008F2324">
        <w:rPr>
          <w:rFonts w:ascii="Cambria" w:hAnsi="Cambria"/>
        </w:rPr>
        <w:t>CULL, J. T. [Forthcoming]. «</w:t>
      </w:r>
      <w:r w:rsidRPr="008F2324">
        <w:rPr>
          <w:rFonts w:ascii="Cambria" w:hAnsi="Cambria" w:cs="Helvetica"/>
          <w:i/>
        </w:rPr>
        <w:t>A mí no hable en emblemas</w:t>
      </w:r>
      <w:r w:rsidRPr="008F2324">
        <w:rPr>
          <w:rFonts w:ascii="Cambria" w:hAnsi="Cambria" w:cs="Helvetica"/>
        </w:rPr>
        <w:t xml:space="preserve">. The Function of Emblematics in the Plays of Juan Pérez de Montalbán», Forthcoming in </w:t>
      </w:r>
      <w:r w:rsidRPr="008F2324">
        <w:rPr>
          <w:rFonts w:ascii="Cambria" w:hAnsi="Cambria" w:cs="Helvetica"/>
          <w:i/>
        </w:rPr>
        <w:t>Revista de Estudios Hispánicos</w:t>
      </w:r>
      <w:r w:rsidR="00124B38" w:rsidRPr="008F2324">
        <w:rPr>
          <w:rFonts w:ascii="Cambria" w:hAnsi="Cambria" w:cs="Helvetica"/>
        </w:rPr>
        <w:t>.</w:t>
      </w:r>
    </w:p>
    <w:p w14:paraId="2CDA429E" w14:textId="77777777" w:rsidR="00704DE9" w:rsidRPr="008F2324" w:rsidRDefault="00704DE9" w:rsidP="00551807">
      <w:pPr>
        <w:rPr>
          <w:rFonts w:ascii="Cambria" w:hAnsi="Cambria" w:cs="Helvetica"/>
        </w:rPr>
      </w:pPr>
    </w:p>
    <w:p w14:paraId="6C203D5C" w14:textId="5AE34EA9" w:rsidR="001569EC" w:rsidRPr="008F2324" w:rsidRDefault="001569EC" w:rsidP="001569EC">
      <w:pPr>
        <w:widowControl w:val="0"/>
        <w:autoSpaceDE w:val="0"/>
        <w:autoSpaceDN w:val="0"/>
        <w:adjustRightInd w:val="0"/>
        <w:rPr>
          <w:rFonts w:ascii="Cambria" w:hAnsi="Cambria" w:cs="Verdana"/>
        </w:rPr>
      </w:pPr>
      <w:r w:rsidRPr="008F2324">
        <w:rPr>
          <w:rFonts w:ascii="Cambria" w:hAnsi="Cambria" w:cs="Verdana"/>
        </w:rPr>
        <w:t xml:space="preserve">DANKER, F. E. [1972]. «Emblematic Technique in the </w:t>
      </w:r>
      <w:r w:rsidRPr="008F2324">
        <w:rPr>
          <w:rFonts w:ascii="Cambria" w:hAnsi="Cambria" w:cs="Verdana"/>
          <w:i/>
          <w:iCs/>
        </w:rPr>
        <w:t>Auto Sacramental</w:t>
      </w:r>
      <w:r w:rsidRPr="008F2324">
        <w:rPr>
          <w:rFonts w:ascii="Cambria" w:hAnsi="Cambria" w:cs="Verdana"/>
        </w:rPr>
        <w:t xml:space="preserve">: Calderón's </w:t>
      </w:r>
      <w:r w:rsidRPr="008F2324">
        <w:rPr>
          <w:rFonts w:ascii="Cambria" w:hAnsi="Cambria" w:cs="Verdana"/>
          <w:i/>
          <w:iCs/>
        </w:rPr>
        <w:t>No hay más Fortuna que Dios</w:t>
      </w:r>
      <w:r w:rsidRPr="008F2324">
        <w:rPr>
          <w:rFonts w:ascii="Cambria" w:hAnsi="Cambria" w:cs="Verdana"/>
        </w:rPr>
        <w:t xml:space="preserve">», </w:t>
      </w:r>
      <w:r w:rsidRPr="008F2324">
        <w:rPr>
          <w:rFonts w:ascii="Cambria" w:hAnsi="Cambria" w:cs="Verdana"/>
          <w:i/>
          <w:iCs/>
        </w:rPr>
        <w:t>Comparative Drama,</w:t>
      </w:r>
      <w:r w:rsidRPr="008F2324">
        <w:rPr>
          <w:rFonts w:ascii="Cambria" w:hAnsi="Cambria" w:cs="Verdana"/>
        </w:rPr>
        <w:t xml:space="preserve"> 6.1, 40-50.</w:t>
      </w:r>
    </w:p>
    <w:p w14:paraId="2BDEEC42" w14:textId="77777777" w:rsidR="001569EC" w:rsidRPr="008F2324" w:rsidRDefault="001569EC" w:rsidP="001569EC">
      <w:pPr>
        <w:widowControl w:val="0"/>
        <w:autoSpaceDE w:val="0"/>
        <w:autoSpaceDN w:val="0"/>
        <w:adjustRightInd w:val="0"/>
        <w:rPr>
          <w:rFonts w:ascii="Verdana" w:hAnsi="Verdana" w:cs="Verdana"/>
          <w:sz w:val="26"/>
          <w:szCs w:val="26"/>
        </w:rPr>
      </w:pPr>
    </w:p>
    <w:p w14:paraId="4C3A807D" w14:textId="2422B08D" w:rsidR="00704DE9" w:rsidRPr="008F2324" w:rsidRDefault="00704DE9" w:rsidP="00551807">
      <w:pPr>
        <w:rPr>
          <w:rFonts w:ascii="Cambria" w:eastAsia="Times New Roman" w:hAnsi="Cambria" w:cs="Arial"/>
          <w:shd w:val="clear" w:color="auto" w:fill="FFFFFF"/>
        </w:rPr>
      </w:pPr>
      <w:r w:rsidRPr="008F2324">
        <w:rPr>
          <w:rFonts w:ascii="Cambria" w:hAnsi="Cambria" w:cs="Verdana"/>
        </w:rPr>
        <w:t xml:space="preserve">DEFFIS DE CALVO, EMILIA I. [1986]. «Amor y emblemas en la historia de Everardo de </w:t>
      </w:r>
      <w:r w:rsidRPr="008F2324">
        <w:rPr>
          <w:rFonts w:ascii="Cambria" w:hAnsi="Cambria" w:cs="Verdana"/>
          <w:i/>
          <w:iCs/>
        </w:rPr>
        <w:t>El peregrino en su patria</w:t>
      </w:r>
      <w:r w:rsidRPr="008F2324">
        <w:rPr>
          <w:rFonts w:ascii="Cambria" w:hAnsi="Cambria" w:cs="Verdana"/>
        </w:rPr>
        <w:t xml:space="preserve">, de Lope de Vega», </w:t>
      </w:r>
      <w:r w:rsidRPr="008F2324">
        <w:rPr>
          <w:rFonts w:ascii="Cambria" w:hAnsi="Cambria" w:cs="Verdana"/>
          <w:i/>
          <w:iCs/>
        </w:rPr>
        <w:t>Letras: Organo de la Facultad de Letras y Ciencias Humanas de la Universidad Nacional Mayor de San Marcos</w:t>
      </w:r>
      <w:r w:rsidRPr="008F2324">
        <w:rPr>
          <w:rFonts w:ascii="Cambria" w:hAnsi="Cambria" w:cs="Verdana"/>
        </w:rPr>
        <w:t xml:space="preserve"> 17-18, 11-17.</w:t>
      </w:r>
    </w:p>
    <w:p w14:paraId="5F726DC0" w14:textId="43E950DE" w:rsidR="00551807" w:rsidRPr="008F2324" w:rsidRDefault="00551807" w:rsidP="0093784C">
      <w:pPr>
        <w:rPr>
          <w:rFonts w:ascii="Cambria" w:eastAsia="Times New Roman" w:hAnsi="Cambria" w:cs="Arial"/>
          <w:shd w:val="clear" w:color="auto" w:fill="FFFFFF"/>
        </w:rPr>
      </w:pPr>
    </w:p>
    <w:p w14:paraId="6CE24447" w14:textId="3ED2C8C4" w:rsidR="00566231" w:rsidRPr="008F2324" w:rsidRDefault="00566231" w:rsidP="00566231">
      <w:pPr>
        <w:rPr>
          <w:rFonts w:ascii="Cambria" w:hAnsi="Cambria" w:cs="Times New Roman"/>
          <w:u w:color="0000E9"/>
        </w:rPr>
      </w:pPr>
      <w:r w:rsidRPr="008F2324">
        <w:rPr>
          <w:rFonts w:ascii="Cambria" w:eastAsia="Times New Roman" w:hAnsi="Cambria" w:cs="Arial"/>
          <w:shd w:val="clear" w:color="auto" w:fill="FFFFFF"/>
        </w:rPr>
        <w:t xml:space="preserve">DIXON, V. [1981]. </w:t>
      </w:r>
      <w:r w:rsidRPr="008F2324">
        <w:rPr>
          <w:rFonts w:ascii="Cambria" w:hAnsi="Cambria" w:cs="Times New Roman"/>
          <w:u w:color="0000E9"/>
        </w:rPr>
        <w:t>«</w:t>
      </w:r>
      <w:r w:rsidRPr="008F2324">
        <w:rPr>
          <w:rFonts w:ascii="Cambria" w:hAnsi="Cambria" w:cs="Times New Roman"/>
          <w:i/>
          <w:u w:color="0000E9"/>
        </w:rPr>
        <w:t>Beatus... Nemo</w:t>
      </w:r>
      <w:r w:rsidRPr="008F2324">
        <w:rPr>
          <w:rFonts w:ascii="Cambria" w:hAnsi="Cambria" w:cs="Times New Roman"/>
          <w:u w:color="0000E9"/>
        </w:rPr>
        <w:t xml:space="preserve">: </w:t>
      </w:r>
      <w:r w:rsidRPr="008F2324">
        <w:rPr>
          <w:rFonts w:ascii="Cambria" w:hAnsi="Cambria" w:cs="Times New Roman"/>
          <w:i/>
          <w:u w:color="0000E9"/>
        </w:rPr>
        <w:t>El villano en su rincón</w:t>
      </w:r>
      <w:r w:rsidRPr="008F2324">
        <w:rPr>
          <w:rFonts w:ascii="Cambria" w:hAnsi="Cambria" w:cs="Times New Roman"/>
          <w:u w:color="0000E9"/>
        </w:rPr>
        <w:t xml:space="preserve">, las 'polianteas' y la literatura de </w:t>
      </w:r>
    </w:p>
    <w:p w14:paraId="3F624018" w14:textId="2BFF20EC" w:rsidR="00566231" w:rsidRPr="008F2324" w:rsidRDefault="00566231" w:rsidP="00566231">
      <w:pPr>
        <w:rPr>
          <w:rFonts w:ascii="Cambria" w:hAnsi="Cambria" w:cs="Times New Roman"/>
          <w:u w:color="0000E9"/>
        </w:rPr>
      </w:pPr>
      <w:r w:rsidRPr="008F2324">
        <w:rPr>
          <w:rFonts w:ascii="Cambria" w:hAnsi="Cambria" w:cs="Times New Roman"/>
          <w:u w:color="0000E9"/>
        </w:rPr>
        <w:t xml:space="preserve">emblemas», </w:t>
      </w:r>
      <w:r w:rsidRPr="008F2324">
        <w:rPr>
          <w:rFonts w:ascii="Cambria" w:hAnsi="Cambria" w:cs="Times New Roman"/>
          <w:i/>
          <w:u w:color="0000E9"/>
        </w:rPr>
        <w:t>Cuadernos de Filología III: Literaturas, Análisis,</w:t>
      </w:r>
      <w:r w:rsidRPr="008F2324">
        <w:rPr>
          <w:rFonts w:ascii="Cambria" w:hAnsi="Cambria" w:cs="Times New Roman"/>
          <w:u w:color="0000E9"/>
        </w:rPr>
        <w:t xml:space="preserve"> 1-2, 279-300. </w:t>
      </w:r>
    </w:p>
    <w:p w14:paraId="61DBCCB7" w14:textId="77777777" w:rsidR="00704DE9" w:rsidRPr="008F2324" w:rsidRDefault="00704DE9" w:rsidP="00566231">
      <w:pPr>
        <w:rPr>
          <w:rFonts w:ascii="Cambria" w:hAnsi="Cambria" w:cs="Times New Roman"/>
          <w:u w:color="0000E9"/>
        </w:rPr>
      </w:pPr>
    </w:p>
    <w:p w14:paraId="48496ADC" w14:textId="5D4D9D75" w:rsidR="00704DE9" w:rsidRPr="008F2324" w:rsidRDefault="00704DE9" w:rsidP="00566231">
      <w:pPr>
        <w:rPr>
          <w:rFonts w:ascii="Cambria" w:hAnsi="Cambria" w:cs="Times New Roman"/>
          <w:u w:color="0000E9"/>
        </w:rPr>
      </w:pPr>
      <w:r w:rsidRPr="008F2324">
        <w:rPr>
          <w:rFonts w:ascii="Cambria" w:hAnsi="Cambria" w:cs="Verdana"/>
        </w:rPr>
        <w:t xml:space="preserve">DIXON, VICTOR. [1986]. «La comedia de corral de Lope como género visual», </w:t>
      </w:r>
      <w:r w:rsidRPr="008F2324">
        <w:rPr>
          <w:rFonts w:ascii="Cambria" w:hAnsi="Cambria" w:cs="Verdana"/>
          <w:i/>
          <w:iCs/>
        </w:rPr>
        <w:t>Edad de Oro</w:t>
      </w:r>
      <w:r w:rsidR="001569EC" w:rsidRPr="008F2324">
        <w:rPr>
          <w:rFonts w:ascii="Cambria" w:hAnsi="Cambria" w:cs="Verdana"/>
          <w:i/>
          <w:iCs/>
        </w:rPr>
        <w:t>,</w:t>
      </w:r>
      <w:r w:rsidRPr="008F2324">
        <w:rPr>
          <w:rFonts w:ascii="Cambria" w:hAnsi="Cambria" w:cs="Verdana"/>
        </w:rPr>
        <w:t xml:space="preserve"> 5, 35-58.</w:t>
      </w:r>
    </w:p>
    <w:p w14:paraId="6EFE4CEE" w14:textId="77777777" w:rsidR="00704DE9" w:rsidRPr="008F2324" w:rsidRDefault="00704DE9" w:rsidP="00566231">
      <w:pPr>
        <w:rPr>
          <w:rFonts w:ascii="Cambria" w:hAnsi="Cambria" w:cs="Times New Roman"/>
          <w:u w:color="0000E9"/>
        </w:rPr>
      </w:pPr>
    </w:p>
    <w:p w14:paraId="3C5B4845" w14:textId="0DB3B3D7" w:rsidR="00566231" w:rsidRPr="008F2324" w:rsidRDefault="00D03690" w:rsidP="0093784C">
      <w:pPr>
        <w:rPr>
          <w:rFonts w:ascii="Cambria" w:hAnsi="Cambria" w:cs="Times New Roman"/>
          <w:u w:color="0000E9"/>
        </w:rPr>
      </w:pPr>
      <w:r w:rsidRPr="008F2324">
        <w:rPr>
          <w:rFonts w:ascii="Cambria" w:eastAsia="Times New Roman" w:hAnsi="Cambria" w:cs="Arial"/>
          <w:shd w:val="clear" w:color="auto" w:fill="FFFFFF"/>
        </w:rPr>
        <w:t xml:space="preserve">DIXON, V. [1992]. </w:t>
      </w:r>
      <w:r w:rsidRPr="008F2324">
        <w:rPr>
          <w:rFonts w:ascii="Cambria" w:hAnsi="Cambria" w:cs="Times New Roman"/>
          <w:u w:color="0000E9"/>
        </w:rPr>
        <w:t xml:space="preserve">«The </w:t>
      </w:r>
      <w:r w:rsidRPr="008F2324">
        <w:rPr>
          <w:rFonts w:ascii="Cambria" w:hAnsi="Cambria" w:cs="Times New Roman"/>
          <w:i/>
          <w:u w:color="0000E9"/>
        </w:rPr>
        <w:t>Emblemas morales</w:t>
      </w:r>
      <w:r w:rsidRPr="008F2324">
        <w:rPr>
          <w:rFonts w:ascii="Cambria" w:hAnsi="Cambria" w:cs="Times New Roman"/>
          <w:u w:color="0000E9"/>
        </w:rPr>
        <w:t xml:space="preserve"> of Sebastián de Covarrubias and the Plays of Lope de Vega», </w:t>
      </w:r>
      <w:r w:rsidRPr="008F2324">
        <w:rPr>
          <w:rFonts w:ascii="Cambria" w:hAnsi="Cambria" w:cs="Times New Roman"/>
          <w:i/>
          <w:u w:color="0000E9"/>
        </w:rPr>
        <w:t>Emblematica</w:t>
      </w:r>
      <w:r w:rsidRPr="008F2324">
        <w:rPr>
          <w:rFonts w:ascii="Cambria" w:hAnsi="Cambria" w:cs="Times New Roman"/>
          <w:u w:color="0000E9"/>
        </w:rPr>
        <w:t xml:space="preserve"> 6.1, 83-101.</w:t>
      </w:r>
    </w:p>
    <w:p w14:paraId="5943D0BB" w14:textId="77777777" w:rsidR="00A952E1" w:rsidRPr="008F2324" w:rsidRDefault="00A952E1" w:rsidP="0093784C">
      <w:pPr>
        <w:rPr>
          <w:rFonts w:ascii="Cambria" w:hAnsi="Cambria" w:cs="Times New Roman"/>
          <w:u w:color="0000E9"/>
        </w:rPr>
      </w:pPr>
    </w:p>
    <w:p w14:paraId="19AB7279" w14:textId="690973A1" w:rsidR="00A952E1" w:rsidRPr="008F2324" w:rsidRDefault="00A952E1" w:rsidP="0093784C">
      <w:pPr>
        <w:rPr>
          <w:rFonts w:ascii="Cambria" w:hAnsi="Cambria" w:cs="Times New Roman"/>
          <w:u w:color="0000E9"/>
        </w:rPr>
      </w:pPr>
      <w:r w:rsidRPr="008F2324">
        <w:rPr>
          <w:rFonts w:ascii="Cambria" w:hAnsi="Cambria" w:cs="Verdana"/>
        </w:rPr>
        <w:t xml:space="preserve">DODMAN, M. J. [2004]. «La linda bestia y la hermosa discreta: hacia una interpretación simbólica y emblemática de </w:t>
      </w:r>
      <w:r w:rsidRPr="008F2324">
        <w:rPr>
          <w:rFonts w:ascii="Cambria" w:hAnsi="Cambria" w:cs="Verdana"/>
          <w:i/>
          <w:iCs/>
        </w:rPr>
        <w:t>La dama boba</w:t>
      </w:r>
      <w:r w:rsidRPr="008F2324">
        <w:rPr>
          <w:rFonts w:ascii="Cambria" w:hAnsi="Cambria" w:cs="Verdana"/>
        </w:rPr>
        <w:t xml:space="preserve">», </w:t>
      </w:r>
      <w:r w:rsidRPr="008F2324">
        <w:rPr>
          <w:rFonts w:ascii="Cambria" w:hAnsi="Cambria" w:cs="Verdana"/>
          <w:i/>
          <w:iCs/>
        </w:rPr>
        <w:t>Revista Canadiense de Estudios Hispánicos</w:t>
      </w:r>
      <w:r w:rsidRPr="008F2324">
        <w:rPr>
          <w:rFonts w:ascii="Cambria" w:hAnsi="Cambria" w:cs="Verdana"/>
        </w:rPr>
        <w:t xml:space="preserve"> 29. 1, 99-110.</w:t>
      </w:r>
    </w:p>
    <w:p w14:paraId="6358F069" w14:textId="77777777" w:rsidR="00566231" w:rsidRPr="008F2324" w:rsidRDefault="00566231" w:rsidP="0093784C">
      <w:pPr>
        <w:rPr>
          <w:rFonts w:ascii="Cambria" w:eastAsia="Times New Roman" w:hAnsi="Cambria" w:cs="Arial"/>
          <w:shd w:val="clear" w:color="auto" w:fill="FFFFFF"/>
        </w:rPr>
      </w:pPr>
    </w:p>
    <w:p w14:paraId="4639E06A" w14:textId="16849D4B" w:rsidR="001569EC" w:rsidRPr="008F2324" w:rsidRDefault="001569EC" w:rsidP="001569EC">
      <w:pPr>
        <w:widowControl w:val="0"/>
        <w:autoSpaceDE w:val="0"/>
        <w:autoSpaceDN w:val="0"/>
        <w:adjustRightInd w:val="0"/>
        <w:rPr>
          <w:rFonts w:ascii="Cambria" w:hAnsi="Cambria" w:cs="Verdana"/>
        </w:rPr>
      </w:pPr>
      <w:r w:rsidRPr="008F2324">
        <w:rPr>
          <w:rFonts w:ascii="Cambria" w:hAnsi="Cambria" w:cs="Verdana"/>
        </w:rPr>
        <w:t xml:space="preserve">EGIDO, A. [1991], «El telón como jeroglífico de 'La fiera, el rayo y la piedra' (1690)», in </w:t>
      </w:r>
      <w:r w:rsidR="0093288B" w:rsidRPr="008F2324">
        <w:rPr>
          <w:rFonts w:ascii="Cambria" w:hAnsi="Cambria" w:cs="Verdana"/>
        </w:rPr>
        <w:t>M. V. Diago and T,</w:t>
      </w:r>
      <w:r w:rsidRPr="008F2324">
        <w:rPr>
          <w:rFonts w:ascii="Cambria" w:hAnsi="Cambria" w:cs="Verdana"/>
        </w:rPr>
        <w:t xml:space="preserve"> Ferrer</w:t>
      </w:r>
      <w:r w:rsidR="0093288B" w:rsidRPr="008F2324">
        <w:rPr>
          <w:rFonts w:ascii="Cambria" w:hAnsi="Cambria" w:cs="Verdana"/>
        </w:rPr>
        <w:t xml:space="preserve"> (eds.),</w:t>
      </w:r>
      <w:r w:rsidRPr="008F2324">
        <w:rPr>
          <w:rFonts w:ascii="Cambria" w:hAnsi="Cambria" w:cs="Verdana"/>
          <w:i/>
          <w:iCs/>
        </w:rPr>
        <w:t xml:space="preserve"> Comedias y comediantes. Estudios sobre el teatro clásico español </w:t>
      </w:r>
      <w:r w:rsidRPr="008F2324">
        <w:rPr>
          <w:rFonts w:ascii="Cambria" w:hAnsi="Cambria" w:cs="Verdana"/>
          <w:iCs/>
        </w:rPr>
        <w:t>(</w:t>
      </w:r>
      <w:r w:rsidRPr="008F2324">
        <w:rPr>
          <w:rFonts w:ascii="Cambria" w:hAnsi="Cambria" w:cs="Verdana"/>
          <w:i/>
          <w:iCs/>
        </w:rPr>
        <w:t>mayo de 1989</w:t>
      </w:r>
      <w:r w:rsidRPr="008F2324">
        <w:rPr>
          <w:rFonts w:ascii="Cambria" w:hAnsi="Cambria" w:cs="Verdana"/>
          <w:iCs/>
        </w:rPr>
        <w:t>)</w:t>
      </w:r>
      <w:r w:rsidR="0093288B" w:rsidRPr="008F2324">
        <w:rPr>
          <w:rFonts w:ascii="Cambria" w:hAnsi="Cambria" w:cs="Verdana"/>
        </w:rPr>
        <w:t>, Valencia, Universidad de Valencia</w:t>
      </w:r>
      <w:r w:rsidRPr="008F2324">
        <w:rPr>
          <w:rFonts w:ascii="Cambria" w:hAnsi="Cambria" w:cs="Verdana"/>
        </w:rPr>
        <w:t>, 387-405.</w:t>
      </w:r>
    </w:p>
    <w:p w14:paraId="79F062C3" w14:textId="77777777" w:rsidR="001569EC" w:rsidRPr="008F2324" w:rsidRDefault="001569EC" w:rsidP="001569EC">
      <w:pPr>
        <w:widowControl w:val="0"/>
        <w:autoSpaceDE w:val="0"/>
        <w:autoSpaceDN w:val="0"/>
        <w:adjustRightInd w:val="0"/>
        <w:rPr>
          <w:rFonts w:ascii="Verdana" w:hAnsi="Verdana" w:cs="Verdana"/>
          <w:sz w:val="26"/>
          <w:szCs w:val="26"/>
        </w:rPr>
      </w:pPr>
    </w:p>
    <w:p w14:paraId="1E12F8BD" w14:textId="3597AAB9" w:rsidR="0093288B" w:rsidRPr="008F2324" w:rsidRDefault="0093288B" w:rsidP="0093288B">
      <w:pPr>
        <w:widowControl w:val="0"/>
        <w:autoSpaceDE w:val="0"/>
        <w:autoSpaceDN w:val="0"/>
        <w:adjustRightInd w:val="0"/>
        <w:rPr>
          <w:rFonts w:ascii="Verdana" w:hAnsi="Verdana" w:cs="Verdana"/>
          <w:sz w:val="26"/>
          <w:szCs w:val="26"/>
        </w:rPr>
      </w:pPr>
      <w:r w:rsidRPr="008F2324">
        <w:rPr>
          <w:rFonts w:ascii="Cambria" w:hAnsi="Cambria" w:cs="Verdana"/>
        </w:rPr>
        <w:t xml:space="preserve">GOLDEN, B. [1970]. «Calderón's Tragedies of Honor: Topoi, Emblem, and Action in the Popular Theater», </w:t>
      </w:r>
      <w:r w:rsidRPr="008F2324">
        <w:rPr>
          <w:rFonts w:ascii="Cambria" w:hAnsi="Cambria" w:cs="Verdana"/>
          <w:i/>
          <w:iCs/>
        </w:rPr>
        <w:t>Renaissance Drama,</w:t>
      </w:r>
      <w:r w:rsidRPr="008F2324">
        <w:rPr>
          <w:rFonts w:ascii="Cambria" w:hAnsi="Cambria" w:cs="Verdana"/>
        </w:rPr>
        <w:t xml:space="preserve"> 3, 239-62</w:t>
      </w:r>
      <w:r w:rsidRPr="008F2324">
        <w:rPr>
          <w:rFonts w:ascii="Verdana" w:hAnsi="Verdana" w:cs="Verdana"/>
          <w:sz w:val="26"/>
          <w:szCs w:val="26"/>
        </w:rPr>
        <w:t>.</w:t>
      </w:r>
    </w:p>
    <w:p w14:paraId="58DD3CEE" w14:textId="77777777" w:rsidR="0093288B" w:rsidRPr="008F2324" w:rsidRDefault="0093288B" w:rsidP="0093288B">
      <w:pPr>
        <w:widowControl w:val="0"/>
        <w:autoSpaceDE w:val="0"/>
        <w:autoSpaceDN w:val="0"/>
        <w:adjustRightInd w:val="0"/>
        <w:rPr>
          <w:rFonts w:ascii="Verdana" w:hAnsi="Verdana" w:cs="Verdana"/>
          <w:sz w:val="26"/>
          <w:szCs w:val="26"/>
        </w:rPr>
      </w:pPr>
    </w:p>
    <w:p w14:paraId="52CFE872" w14:textId="150872F9" w:rsidR="00D37002" w:rsidRPr="008F2324" w:rsidRDefault="00D37002" w:rsidP="0093288B">
      <w:pPr>
        <w:widowControl w:val="0"/>
        <w:autoSpaceDE w:val="0"/>
        <w:autoSpaceDN w:val="0"/>
        <w:adjustRightInd w:val="0"/>
        <w:rPr>
          <w:rFonts w:ascii="Cambria" w:hAnsi="Cambria" w:cs="Verdana"/>
        </w:rPr>
      </w:pPr>
      <w:r w:rsidRPr="008F2324">
        <w:rPr>
          <w:rFonts w:ascii="Cambria" w:eastAsia="Times New Roman" w:hAnsi="Cambria" w:cs="Arial"/>
          <w:shd w:val="clear" w:color="auto" w:fill="FFFFFF"/>
        </w:rPr>
        <w:t>HALKOREE, P. R. K.</w:t>
      </w:r>
      <w:r w:rsidR="00801731" w:rsidRPr="008F2324">
        <w:rPr>
          <w:rFonts w:ascii="Cambria" w:eastAsia="Times New Roman" w:hAnsi="Cambria" w:cs="Arial"/>
          <w:shd w:val="clear" w:color="auto" w:fill="FFFFFF"/>
        </w:rPr>
        <w:t xml:space="preserve"> [1972-73]. </w:t>
      </w:r>
      <w:r w:rsidR="00801731" w:rsidRPr="008F2324">
        <w:rPr>
          <w:rFonts w:ascii="Cambria" w:hAnsi="Cambria" w:cs="Verdana"/>
        </w:rPr>
        <w:t xml:space="preserve">«Lope de Vega's </w:t>
      </w:r>
      <w:r w:rsidR="00801731" w:rsidRPr="008F2324">
        <w:rPr>
          <w:rFonts w:ascii="Cambria" w:hAnsi="Cambria" w:cs="Verdana"/>
          <w:i/>
          <w:iCs/>
        </w:rPr>
        <w:t>El villano en su rincón:</w:t>
      </w:r>
      <w:r w:rsidR="00801731" w:rsidRPr="008F2324">
        <w:rPr>
          <w:rFonts w:ascii="Cambria" w:hAnsi="Cambria" w:cs="Verdana"/>
        </w:rPr>
        <w:t xml:space="preserve"> An emblematic Play», </w:t>
      </w:r>
      <w:r w:rsidR="00801731" w:rsidRPr="008F2324">
        <w:rPr>
          <w:rFonts w:ascii="Cambria" w:hAnsi="Cambria" w:cs="Verdana"/>
          <w:i/>
          <w:iCs/>
        </w:rPr>
        <w:t>Romance Notes</w:t>
      </w:r>
      <w:r w:rsidR="00801731" w:rsidRPr="008F2324">
        <w:rPr>
          <w:rFonts w:ascii="Cambria" w:hAnsi="Cambria" w:cs="Verdana"/>
        </w:rPr>
        <w:t xml:space="preserve"> 14, 141-145.</w:t>
      </w:r>
    </w:p>
    <w:p w14:paraId="055F62F9" w14:textId="77777777" w:rsidR="00D37002" w:rsidRPr="008F2324" w:rsidRDefault="00D37002" w:rsidP="0093784C">
      <w:pPr>
        <w:rPr>
          <w:rFonts w:ascii="Cambria" w:eastAsia="Times New Roman" w:hAnsi="Cambria" w:cs="Arial"/>
          <w:shd w:val="clear" w:color="auto" w:fill="FFFFFF"/>
        </w:rPr>
      </w:pPr>
    </w:p>
    <w:p w14:paraId="468E1139" w14:textId="784DFD16" w:rsidR="008A00F3" w:rsidRPr="008F2324" w:rsidRDefault="008A00F3" w:rsidP="0093784C">
      <w:pPr>
        <w:rPr>
          <w:rFonts w:ascii="Cambria" w:eastAsia="Times New Roman" w:hAnsi="Cambria" w:cs="Arial"/>
          <w:shd w:val="clear" w:color="auto" w:fill="FFFFFF"/>
        </w:rPr>
      </w:pPr>
      <w:r w:rsidRPr="008F2324">
        <w:rPr>
          <w:rFonts w:ascii="Cambria" w:hAnsi="Cambria" w:cs="Verdana"/>
        </w:rPr>
        <w:t xml:space="preserve">HILLACH, ANSGAR. [1978], «Sakramentale Emblematik bei Calderón», in Sibylle Penkert (ed.), </w:t>
      </w:r>
      <w:r w:rsidRPr="008F2324">
        <w:rPr>
          <w:rFonts w:ascii="Cambria" w:hAnsi="Cambria" w:cs="Verdana"/>
          <w:i/>
          <w:iCs/>
        </w:rPr>
        <w:t>Emblem und Emblematikrezeption. Vergleichende Studien zur Wirkungsgechichte von 16 bis 20 Jahrundert</w:t>
      </w:r>
      <w:r w:rsidRPr="008F2324">
        <w:rPr>
          <w:rFonts w:ascii="Cambria" w:hAnsi="Cambria" w:cs="Verdana"/>
        </w:rPr>
        <w:t>, Darmstadt, Wissenchaftliche Buchgesellschaft, 194-20</w:t>
      </w:r>
      <w:r w:rsidRPr="008F2324">
        <w:rPr>
          <w:rFonts w:ascii="Cambria" w:eastAsia="Times New Roman" w:hAnsi="Cambria" w:cs="Arial"/>
          <w:shd w:val="clear" w:color="auto" w:fill="FFFFFF"/>
        </w:rPr>
        <w:t>.</w:t>
      </w:r>
    </w:p>
    <w:p w14:paraId="7298827E" w14:textId="77777777" w:rsidR="003454DD" w:rsidRPr="008F2324" w:rsidRDefault="003454DD" w:rsidP="0093784C">
      <w:pPr>
        <w:rPr>
          <w:rFonts w:ascii="Cambria" w:eastAsia="Times New Roman" w:hAnsi="Cambria" w:cs="Arial"/>
          <w:shd w:val="clear" w:color="auto" w:fill="FFFFFF"/>
        </w:rPr>
      </w:pPr>
    </w:p>
    <w:p w14:paraId="47EE02BA" w14:textId="166FEB3F" w:rsidR="008A00F3" w:rsidRPr="008F2324" w:rsidRDefault="008A00F3" w:rsidP="0093784C">
      <w:pPr>
        <w:rPr>
          <w:rFonts w:ascii="Cambria" w:hAnsi="Cambria" w:cs="Verdana"/>
        </w:rPr>
      </w:pPr>
      <w:r w:rsidRPr="008F2324">
        <w:rPr>
          <w:rFonts w:ascii="Cambria" w:hAnsi="Cambria" w:cs="Verdana"/>
        </w:rPr>
        <w:t xml:space="preserve">INFANTES DE MIGUEL, V. [1983], «Calderón y la literatura jeroglífica», in </w:t>
      </w:r>
      <w:r w:rsidRPr="008F2324">
        <w:rPr>
          <w:rFonts w:ascii="Cambria" w:hAnsi="Cambria" w:cs="Verdana"/>
          <w:i/>
          <w:iCs/>
        </w:rPr>
        <w:t>Actas del "Congreso Internacional sobre Calderón y el teatro español del siglo de Oro"</w:t>
      </w:r>
      <w:r w:rsidRPr="008F2324">
        <w:rPr>
          <w:rFonts w:ascii="Cambria" w:hAnsi="Cambria" w:cs="Verdana"/>
          <w:iCs/>
        </w:rPr>
        <w:t xml:space="preserve"> (</w:t>
      </w:r>
      <w:r w:rsidRPr="008F2324">
        <w:rPr>
          <w:rFonts w:ascii="Cambria" w:hAnsi="Cambria" w:cs="Verdana"/>
          <w:i/>
          <w:iCs/>
        </w:rPr>
        <w:t>Madrid, 1981</w:t>
      </w:r>
      <w:r w:rsidRPr="008F2324">
        <w:rPr>
          <w:rFonts w:ascii="Cambria" w:hAnsi="Cambria" w:cs="Verdana"/>
          <w:iCs/>
        </w:rPr>
        <w:t>)</w:t>
      </w:r>
      <w:r w:rsidRPr="008F2324">
        <w:rPr>
          <w:rFonts w:ascii="Cambria" w:hAnsi="Cambria" w:cs="Verdana"/>
        </w:rPr>
        <w:t xml:space="preserve">, Madrid, Anejos de la Revista </w:t>
      </w:r>
      <w:r w:rsidRPr="008F2324">
        <w:rPr>
          <w:rFonts w:ascii="Cambria" w:hAnsi="Cambria" w:cs="Verdana"/>
          <w:i/>
          <w:iCs/>
        </w:rPr>
        <w:t>Segismundo</w:t>
      </w:r>
      <w:r w:rsidRPr="008F2324">
        <w:rPr>
          <w:rFonts w:ascii="Cambria" w:hAnsi="Cambria" w:cs="Verdana"/>
        </w:rPr>
        <w:t>, 1593-1602.</w:t>
      </w:r>
    </w:p>
    <w:p w14:paraId="32C01FF1" w14:textId="77777777" w:rsidR="008A00F3" w:rsidRPr="008F2324" w:rsidRDefault="008A00F3" w:rsidP="0093784C">
      <w:pPr>
        <w:rPr>
          <w:rFonts w:ascii="Cambria" w:hAnsi="Cambria" w:cs="Verdana"/>
        </w:rPr>
      </w:pPr>
    </w:p>
    <w:p w14:paraId="0230A865" w14:textId="10EB6CF8" w:rsidR="00801731" w:rsidRPr="008F2324" w:rsidRDefault="00801731" w:rsidP="0093784C">
      <w:pPr>
        <w:rPr>
          <w:rFonts w:ascii="Cambria" w:eastAsia="Times New Roman" w:hAnsi="Cambria" w:cs="Arial"/>
          <w:shd w:val="clear" w:color="auto" w:fill="FFFFFF"/>
        </w:rPr>
      </w:pPr>
      <w:r w:rsidRPr="008F2324">
        <w:rPr>
          <w:rFonts w:ascii="Cambria" w:hAnsi="Cambria" w:cs="Verdana"/>
        </w:rPr>
        <w:t xml:space="preserve">MARTINS, H. [1969]. «La </w:t>
      </w:r>
      <w:r w:rsidRPr="008F2324">
        <w:rPr>
          <w:rFonts w:ascii="Cambria" w:hAnsi="Cambria" w:cs="Verdana"/>
          <w:i/>
          <w:iCs/>
        </w:rPr>
        <w:t>Estrella de Sevilla</w:t>
      </w:r>
      <w:r w:rsidRPr="008F2324">
        <w:rPr>
          <w:rFonts w:ascii="Cambria" w:hAnsi="Cambria" w:cs="Verdana"/>
        </w:rPr>
        <w:t xml:space="preserve"> como emblema», </w:t>
      </w:r>
      <w:r w:rsidRPr="008F2324">
        <w:rPr>
          <w:rFonts w:ascii="Cambria" w:hAnsi="Cambria" w:cs="Verdana"/>
          <w:i/>
          <w:iCs/>
        </w:rPr>
        <w:t>Barroco</w:t>
      </w:r>
      <w:r w:rsidRPr="008F2324">
        <w:rPr>
          <w:rFonts w:ascii="Cambria" w:hAnsi="Cambria" w:cs="Verdana"/>
        </w:rPr>
        <w:t xml:space="preserve"> 1, 75-79.</w:t>
      </w:r>
    </w:p>
    <w:p w14:paraId="1FB8E2F7" w14:textId="77777777" w:rsidR="00801731" w:rsidRPr="008F2324" w:rsidRDefault="00801731" w:rsidP="0093784C">
      <w:pPr>
        <w:rPr>
          <w:rFonts w:ascii="Cambria" w:eastAsia="Times New Roman" w:hAnsi="Cambria" w:cs="Arial"/>
          <w:shd w:val="clear" w:color="auto" w:fill="FFFFFF"/>
        </w:rPr>
      </w:pPr>
    </w:p>
    <w:p w14:paraId="4D12817C" w14:textId="18CFFC46" w:rsidR="008A00F3" w:rsidRPr="008F2324" w:rsidRDefault="008A00F3" w:rsidP="0093784C">
      <w:pPr>
        <w:rPr>
          <w:rFonts w:ascii="Cambria" w:hAnsi="Cambria" w:cs="Verdana"/>
        </w:rPr>
      </w:pPr>
      <w:r w:rsidRPr="008F2324">
        <w:rPr>
          <w:rFonts w:ascii="Cambria" w:hAnsi="Cambria" w:cs="Verdana"/>
        </w:rPr>
        <w:t xml:space="preserve">MARISCAL, GEORGE. [1981]. «Iconografía y técnica emblemática en Calderón: </w:t>
      </w:r>
      <w:r w:rsidRPr="008F2324">
        <w:rPr>
          <w:rFonts w:ascii="Cambria" w:hAnsi="Cambria" w:cs="Verdana"/>
          <w:i/>
          <w:iCs/>
        </w:rPr>
        <w:t>La devoción de la cruz</w:t>
      </w:r>
      <w:r w:rsidRPr="008F2324">
        <w:rPr>
          <w:rFonts w:ascii="Cambria" w:hAnsi="Cambria" w:cs="Verdana"/>
        </w:rPr>
        <w:t xml:space="preserve">», </w:t>
      </w:r>
      <w:r w:rsidRPr="008F2324">
        <w:rPr>
          <w:rFonts w:ascii="Cambria" w:hAnsi="Cambria" w:cs="Verdana"/>
          <w:i/>
          <w:iCs/>
        </w:rPr>
        <w:t>Revista Canadiense de Estudios Hispánicos,</w:t>
      </w:r>
      <w:r w:rsidRPr="008F2324">
        <w:rPr>
          <w:rFonts w:ascii="Cambria" w:hAnsi="Cambria" w:cs="Verdana"/>
        </w:rPr>
        <w:t xml:space="preserve"> 5.3, 339-354.</w:t>
      </w:r>
    </w:p>
    <w:p w14:paraId="09C0CB84" w14:textId="77777777" w:rsidR="008A00F3" w:rsidRPr="008F2324" w:rsidRDefault="008A00F3" w:rsidP="0093784C">
      <w:pPr>
        <w:rPr>
          <w:rFonts w:ascii="Verdana" w:hAnsi="Verdana" w:cs="Verdana"/>
          <w:sz w:val="26"/>
          <w:szCs w:val="26"/>
        </w:rPr>
      </w:pPr>
    </w:p>
    <w:p w14:paraId="051F0FE1" w14:textId="59FE3EEC" w:rsidR="00801731" w:rsidRPr="008F2324" w:rsidRDefault="00801731" w:rsidP="0093784C">
      <w:pPr>
        <w:rPr>
          <w:rFonts w:ascii="Cambria" w:eastAsia="Times New Roman" w:hAnsi="Cambria" w:cs="Arial"/>
          <w:shd w:val="clear" w:color="auto" w:fill="FFFFFF"/>
        </w:rPr>
      </w:pPr>
      <w:r w:rsidRPr="008F2324">
        <w:rPr>
          <w:rFonts w:ascii="Cambria" w:hAnsi="Cambria" w:cs="Verdana"/>
        </w:rPr>
        <w:t>MCCREADY, W. T. [1957]. «</w:t>
      </w:r>
      <w:r w:rsidRPr="008F2324">
        <w:rPr>
          <w:rFonts w:ascii="Cambria" w:hAnsi="Cambria" w:cs="Verdana"/>
          <w:i/>
          <w:iCs/>
        </w:rPr>
        <w:t>Empresas</w:t>
      </w:r>
      <w:r w:rsidRPr="008F2324">
        <w:rPr>
          <w:rFonts w:ascii="Cambria" w:hAnsi="Cambria" w:cs="Verdana"/>
        </w:rPr>
        <w:t xml:space="preserve">, in Lope de Vega's works», </w:t>
      </w:r>
      <w:r w:rsidRPr="008F2324">
        <w:rPr>
          <w:rFonts w:ascii="Cambria" w:hAnsi="Cambria" w:cs="Verdana"/>
          <w:i/>
          <w:iCs/>
        </w:rPr>
        <w:t>Hispanic Review</w:t>
      </w:r>
      <w:r w:rsidRPr="008F2324">
        <w:rPr>
          <w:rFonts w:ascii="Cambria" w:hAnsi="Cambria" w:cs="Verdana"/>
        </w:rPr>
        <w:t xml:space="preserve"> 25.2, 79-104.</w:t>
      </w:r>
      <w:r w:rsidRPr="008F2324">
        <w:rPr>
          <w:rFonts w:ascii="Cambria" w:eastAsia="Times New Roman" w:hAnsi="Cambria" w:cs="Arial"/>
          <w:shd w:val="clear" w:color="auto" w:fill="FFFFFF"/>
        </w:rPr>
        <w:t xml:space="preserve"> </w:t>
      </w:r>
    </w:p>
    <w:p w14:paraId="02C29BBC" w14:textId="77777777" w:rsidR="00801731" w:rsidRPr="008F2324" w:rsidRDefault="00801731" w:rsidP="0093784C">
      <w:pPr>
        <w:rPr>
          <w:rFonts w:ascii="Cambria" w:eastAsia="Times New Roman" w:hAnsi="Cambria" w:cs="Arial"/>
          <w:shd w:val="clear" w:color="auto" w:fill="FFFFFF"/>
        </w:rPr>
      </w:pPr>
    </w:p>
    <w:p w14:paraId="456B1FB5" w14:textId="1930A67C" w:rsidR="00801731" w:rsidRPr="008F2324" w:rsidRDefault="0068244E" w:rsidP="0093784C">
      <w:pPr>
        <w:rPr>
          <w:rFonts w:ascii="Cambria" w:eastAsia="Times New Roman" w:hAnsi="Cambria" w:cs="Arial"/>
          <w:shd w:val="clear" w:color="auto" w:fill="FFFFFF"/>
        </w:rPr>
      </w:pPr>
      <w:r w:rsidRPr="008F2324">
        <w:rPr>
          <w:rFonts w:ascii="Cambria" w:hAnsi="Cambria" w:cs="Verdana"/>
        </w:rPr>
        <w:t>MOIR, D. W. [197</w:t>
      </w:r>
      <w:r w:rsidR="00801731" w:rsidRPr="008F2324">
        <w:rPr>
          <w:rFonts w:ascii="Cambria" w:hAnsi="Cambria" w:cs="Verdana"/>
        </w:rPr>
        <w:t xml:space="preserve">1], «Lope de Vega's </w:t>
      </w:r>
      <w:r w:rsidR="00801731" w:rsidRPr="008F2324">
        <w:rPr>
          <w:rFonts w:ascii="Cambria" w:hAnsi="Cambria" w:cs="Verdana"/>
          <w:i/>
          <w:iCs/>
        </w:rPr>
        <w:t>Fuenteovejuna</w:t>
      </w:r>
      <w:r w:rsidR="00801731" w:rsidRPr="008F2324">
        <w:rPr>
          <w:rFonts w:ascii="Cambria" w:hAnsi="Cambria" w:cs="Verdana"/>
        </w:rPr>
        <w:t xml:space="preserve"> and the </w:t>
      </w:r>
      <w:r w:rsidR="00801731" w:rsidRPr="008F2324">
        <w:rPr>
          <w:rFonts w:ascii="Cambria" w:hAnsi="Cambria" w:cs="Verdana"/>
          <w:i/>
          <w:iCs/>
        </w:rPr>
        <w:t>Emblemas morales</w:t>
      </w:r>
      <w:r w:rsidR="00801731" w:rsidRPr="008F2324">
        <w:rPr>
          <w:rFonts w:ascii="Cambria" w:hAnsi="Cambria" w:cs="Verdana"/>
        </w:rPr>
        <w:t xml:space="preserve"> of Sebastián de Covarrubias Horozco (with a few remarks on </w:t>
      </w:r>
      <w:r w:rsidR="00801731" w:rsidRPr="008F2324">
        <w:rPr>
          <w:rFonts w:ascii="Cambria" w:hAnsi="Cambria" w:cs="Verdana"/>
          <w:i/>
          <w:iCs/>
        </w:rPr>
        <w:t>El villano en su rincón</w:t>
      </w:r>
      <w:r w:rsidR="00801731" w:rsidRPr="008F2324">
        <w:rPr>
          <w:rFonts w:ascii="Cambria" w:hAnsi="Cambria" w:cs="Verdana"/>
        </w:rPr>
        <w:t xml:space="preserve">)», in A. D. Kossoff and J. Amor y Vázquez (eds.), </w:t>
      </w:r>
      <w:r w:rsidR="00801731" w:rsidRPr="008F2324">
        <w:rPr>
          <w:rFonts w:ascii="Cambria" w:hAnsi="Cambria" w:cs="Verdana"/>
          <w:i/>
          <w:iCs/>
        </w:rPr>
        <w:t>Homenaje a William L. Fichter</w:t>
      </w:r>
      <w:r w:rsidR="00801731" w:rsidRPr="008F2324">
        <w:rPr>
          <w:rFonts w:ascii="Cambria" w:hAnsi="Cambria" w:cs="Verdana"/>
        </w:rPr>
        <w:t>, Madrid, Castalia, 537-546.</w:t>
      </w:r>
      <w:r w:rsidR="00801731" w:rsidRPr="008F2324">
        <w:rPr>
          <w:rFonts w:ascii="Cambria" w:eastAsia="Times New Roman" w:hAnsi="Cambria" w:cs="Arial"/>
          <w:shd w:val="clear" w:color="auto" w:fill="FFFFFF"/>
        </w:rPr>
        <w:t xml:space="preserve"> </w:t>
      </w:r>
    </w:p>
    <w:p w14:paraId="3502283D" w14:textId="77777777" w:rsidR="00941CCE" w:rsidRPr="008F2324" w:rsidRDefault="00941CCE" w:rsidP="008A00F3">
      <w:pPr>
        <w:widowControl w:val="0"/>
        <w:autoSpaceDE w:val="0"/>
        <w:autoSpaceDN w:val="0"/>
        <w:adjustRightInd w:val="0"/>
        <w:rPr>
          <w:rFonts w:ascii="Cambria" w:hAnsi="Cambria" w:cs="Verdana"/>
        </w:rPr>
      </w:pPr>
    </w:p>
    <w:p w14:paraId="07494929" w14:textId="5C549C6F" w:rsidR="008A00F3" w:rsidRPr="008F2324" w:rsidRDefault="008A00F3" w:rsidP="008A00F3">
      <w:pPr>
        <w:widowControl w:val="0"/>
        <w:autoSpaceDE w:val="0"/>
        <w:autoSpaceDN w:val="0"/>
        <w:adjustRightInd w:val="0"/>
        <w:rPr>
          <w:rFonts w:ascii="Cambria" w:hAnsi="Cambria" w:cs="Verdana"/>
        </w:rPr>
      </w:pPr>
      <w:r w:rsidRPr="008F2324">
        <w:rPr>
          <w:rFonts w:ascii="Cambria" w:hAnsi="Cambria" w:cs="Verdana"/>
        </w:rPr>
        <w:t xml:space="preserve">OPPENHEIMER, M. </w:t>
      </w:r>
      <w:r w:rsidR="002E7EC0" w:rsidRPr="008F2324">
        <w:rPr>
          <w:rFonts w:ascii="Cambria" w:hAnsi="Cambria" w:cs="Verdana"/>
        </w:rPr>
        <w:t xml:space="preserve">[1952]. </w:t>
      </w:r>
      <w:r w:rsidRPr="008F2324">
        <w:rPr>
          <w:rFonts w:ascii="Cambria" w:hAnsi="Cambria" w:cs="Verdana"/>
        </w:rPr>
        <w:t xml:space="preserve">«Two Stones and One Bird: A </w:t>
      </w:r>
      <w:r w:rsidR="002E7EC0" w:rsidRPr="008F2324">
        <w:rPr>
          <w:rFonts w:ascii="Cambria" w:hAnsi="Cambria" w:cs="Verdana"/>
        </w:rPr>
        <w:t>Bird Lore Allusion in Calderón»,</w:t>
      </w:r>
      <w:r w:rsidRPr="008F2324">
        <w:rPr>
          <w:rFonts w:ascii="Cambria" w:hAnsi="Cambria" w:cs="Verdana"/>
        </w:rPr>
        <w:t xml:space="preserve"> </w:t>
      </w:r>
      <w:r w:rsidRPr="008F2324">
        <w:rPr>
          <w:rFonts w:ascii="Cambria" w:hAnsi="Cambria" w:cs="Verdana"/>
          <w:i/>
          <w:iCs/>
        </w:rPr>
        <w:t>Modern Language Notes</w:t>
      </w:r>
      <w:r w:rsidR="002E7EC0" w:rsidRPr="008F2324">
        <w:rPr>
          <w:rFonts w:ascii="Cambria" w:hAnsi="Cambria" w:cs="Verdana"/>
          <w:i/>
          <w:iCs/>
        </w:rPr>
        <w:t>,</w:t>
      </w:r>
      <w:r w:rsidR="002E7EC0" w:rsidRPr="008F2324">
        <w:rPr>
          <w:rFonts w:ascii="Cambria" w:hAnsi="Cambria" w:cs="Verdana"/>
        </w:rPr>
        <w:t xml:space="preserve"> 67,</w:t>
      </w:r>
      <w:r w:rsidRPr="008F2324">
        <w:rPr>
          <w:rFonts w:ascii="Cambria" w:hAnsi="Cambria" w:cs="Verdana"/>
        </w:rPr>
        <w:t xml:space="preserve"> 253-4.</w:t>
      </w:r>
    </w:p>
    <w:p w14:paraId="21885E0C" w14:textId="77777777" w:rsidR="008A00F3" w:rsidRPr="008F2324" w:rsidRDefault="008A00F3" w:rsidP="008A00F3">
      <w:pPr>
        <w:widowControl w:val="0"/>
        <w:autoSpaceDE w:val="0"/>
        <w:autoSpaceDN w:val="0"/>
        <w:adjustRightInd w:val="0"/>
        <w:rPr>
          <w:rFonts w:ascii="Verdana" w:hAnsi="Verdana" w:cs="Verdana"/>
          <w:sz w:val="26"/>
          <w:szCs w:val="26"/>
        </w:rPr>
      </w:pPr>
    </w:p>
    <w:p w14:paraId="5FD30353" w14:textId="39AC4403" w:rsidR="003454DD" w:rsidRPr="008F2324" w:rsidRDefault="003454DD" w:rsidP="0093784C">
      <w:pPr>
        <w:rPr>
          <w:rFonts w:ascii="Cambria" w:hAnsi="Cambria" w:cs="Verdana"/>
        </w:rPr>
      </w:pPr>
      <w:r w:rsidRPr="008F2324">
        <w:rPr>
          <w:rFonts w:ascii="Cambria" w:eastAsia="Times New Roman" w:hAnsi="Cambria" w:cs="Arial"/>
          <w:shd w:val="clear" w:color="auto" w:fill="FFFFFF"/>
        </w:rPr>
        <w:t xml:space="preserve">RESTREPO-GAUTIER, P. [2001]. </w:t>
      </w:r>
      <w:r w:rsidRPr="008F2324">
        <w:rPr>
          <w:rFonts w:ascii="Cambria" w:hAnsi="Cambria" w:cs="Verdana"/>
          <w:i/>
          <w:iCs/>
        </w:rPr>
        <w:t>La imaginación emblemática en el drama de Tirso de Molina</w:t>
      </w:r>
      <w:r w:rsidRPr="008F2324">
        <w:rPr>
          <w:rFonts w:ascii="Cambria" w:hAnsi="Cambria" w:cs="Verdana"/>
        </w:rPr>
        <w:t>. Newark, Del., Juan de la Cuesta.</w:t>
      </w:r>
    </w:p>
    <w:p w14:paraId="62DA45A0" w14:textId="77777777" w:rsidR="003454DD" w:rsidRPr="008F2324" w:rsidRDefault="003454DD" w:rsidP="0093784C">
      <w:pPr>
        <w:rPr>
          <w:rFonts w:ascii="Cambria" w:hAnsi="Cambria" w:cs="Verdana"/>
        </w:rPr>
      </w:pPr>
    </w:p>
    <w:p w14:paraId="0AD2A927" w14:textId="4424A1D5" w:rsidR="002E7EC0" w:rsidRPr="008F2324" w:rsidRDefault="002E7EC0" w:rsidP="00801731">
      <w:pPr>
        <w:widowControl w:val="0"/>
        <w:autoSpaceDE w:val="0"/>
        <w:autoSpaceDN w:val="0"/>
        <w:adjustRightInd w:val="0"/>
        <w:rPr>
          <w:rFonts w:ascii="Cambria" w:hAnsi="Cambria" w:cs="Verdana"/>
        </w:rPr>
      </w:pPr>
      <w:r w:rsidRPr="008F2324">
        <w:rPr>
          <w:rFonts w:ascii="Cambria" w:hAnsi="Cambria" w:cs="Verdana"/>
        </w:rPr>
        <w:t xml:space="preserve">RODRÍGUEZ DE LA FLOR, F. [1985]. «Dos jeroglíficos calderonianos para una arquitectura </w:t>
      </w:r>
      <w:r w:rsidRPr="008F2324">
        <w:rPr>
          <w:rFonts w:ascii="Cambria" w:hAnsi="Cambria" w:cs="Verdana"/>
        </w:rPr>
        <w:lastRenderedPageBreak/>
        <w:t xml:space="preserve">efímera en la Salmanca del Seiscientos», </w:t>
      </w:r>
      <w:r w:rsidRPr="008F2324">
        <w:rPr>
          <w:rFonts w:ascii="Cambria" w:hAnsi="Cambria" w:cs="Verdana"/>
          <w:i/>
          <w:iCs/>
        </w:rPr>
        <w:t>Salamanca: Revista de Estudios,</w:t>
      </w:r>
      <w:r w:rsidRPr="008F2324">
        <w:rPr>
          <w:rFonts w:ascii="Cambria" w:hAnsi="Cambria" w:cs="Verdana"/>
        </w:rPr>
        <w:t xml:space="preserve"> 15. 115-126.</w:t>
      </w:r>
    </w:p>
    <w:p w14:paraId="4E6ABEB7" w14:textId="77777777" w:rsidR="002E7EC0" w:rsidRPr="008F2324" w:rsidRDefault="002E7EC0" w:rsidP="00801731">
      <w:pPr>
        <w:widowControl w:val="0"/>
        <w:autoSpaceDE w:val="0"/>
        <w:autoSpaceDN w:val="0"/>
        <w:adjustRightInd w:val="0"/>
        <w:rPr>
          <w:rFonts w:ascii="Cambria" w:hAnsi="Cambria" w:cs="Verdana"/>
        </w:rPr>
      </w:pPr>
    </w:p>
    <w:p w14:paraId="76B92706" w14:textId="4EAFEED8" w:rsidR="00801731" w:rsidRPr="008F2324" w:rsidRDefault="00801731" w:rsidP="00801731">
      <w:pPr>
        <w:widowControl w:val="0"/>
        <w:autoSpaceDE w:val="0"/>
        <w:autoSpaceDN w:val="0"/>
        <w:adjustRightInd w:val="0"/>
        <w:rPr>
          <w:rFonts w:ascii="Cambria" w:hAnsi="Cambria" w:cs="Verdana"/>
        </w:rPr>
      </w:pPr>
      <w:r w:rsidRPr="008F2324">
        <w:rPr>
          <w:rFonts w:ascii="Cambria" w:hAnsi="Cambria" w:cs="Verdana"/>
        </w:rPr>
        <w:t>ROSO DÍAZ, J. [2008], «La imagen del héroe en el teatro barroco español. García de Paredes y la construcción de un emblema», in R. García Mahíques and V. F. Zuriaga Senent (eds.),</w:t>
      </w:r>
      <w:r w:rsidRPr="008F2324">
        <w:rPr>
          <w:rFonts w:ascii="Cambria" w:hAnsi="Cambria" w:cs="Verdana"/>
          <w:i/>
          <w:iCs/>
        </w:rPr>
        <w:t xml:space="preserve"> Imagen y Cultura. La Interpretación de las Imágenes como Historia Cultural</w:t>
      </w:r>
      <w:r w:rsidRPr="008F2324">
        <w:rPr>
          <w:rFonts w:ascii="Cambria" w:hAnsi="Cambria" w:cs="Verdana"/>
        </w:rPr>
        <w:t>, Valencia, Generalitat Valenciana, 1413-1424.</w:t>
      </w:r>
    </w:p>
    <w:p w14:paraId="381B19C6" w14:textId="77777777" w:rsidR="00801731" w:rsidRPr="008F2324" w:rsidRDefault="00801731" w:rsidP="00801731">
      <w:pPr>
        <w:widowControl w:val="0"/>
        <w:autoSpaceDE w:val="0"/>
        <w:autoSpaceDN w:val="0"/>
        <w:adjustRightInd w:val="0"/>
        <w:rPr>
          <w:rFonts w:ascii="Cambria" w:hAnsi="Cambria" w:cs="Verdana"/>
        </w:rPr>
      </w:pPr>
    </w:p>
    <w:p w14:paraId="6AADF60C" w14:textId="02B89FDE" w:rsidR="003454DD" w:rsidRPr="008F2324" w:rsidRDefault="00801731" w:rsidP="00801731">
      <w:pPr>
        <w:rPr>
          <w:rFonts w:ascii="Cambria" w:hAnsi="Cambria" w:cs="Verdana"/>
        </w:rPr>
      </w:pPr>
      <w:r w:rsidRPr="008F2324">
        <w:rPr>
          <w:rFonts w:ascii="Cambria" w:hAnsi="Cambria" w:cs="Verdana"/>
        </w:rPr>
        <w:t xml:space="preserve"> </w:t>
      </w:r>
      <w:r w:rsidR="003454DD" w:rsidRPr="008F2324">
        <w:rPr>
          <w:rFonts w:ascii="Cambria" w:hAnsi="Cambria" w:cs="Verdana"/>
        </w:rPr>
        <w:t xml:space="preserve">SMITH, D. L. «Tirso's Use of Emblems as a Technique of Representation in </w:t>
      </w:r>
      <w:r w:rsidR="003454DD" w:rsidRPr="008F2324">
        <w:rPr>
          <w:rFonts w:ascii="Cambria" w:hAnsi="Cambria" w:cs="Verdana"/>
          <w:i/>
          <w:iCs/>
        </w:rPr>
        <w:t>La mujer que manda en casa</w:t>
      </w:r>
      <w:r w:rsidR="003454DD" w:rsidRPr="008F2324">
        <w:rPr>
          <w:rFonts w:ascii="Cambria" w:hAnsi="Cambria" w:cs="Verdana"/>
        </w:rPr>
        <w:t xml:space="preserve">», </w:t>
      </w:r>
      <w:r w:rsidR="003454DD" w:rsidRPr="008F2324">
        <w:rPr>
          <w:rFonts w:ascii="Cambria" w:hAnsi="Cambria" w:cs="Verdana"/>
          <w:i/>
          <w:iCs/>
        </w:rPr>
        <w:t>Bulletin of the Comediantes</w:t>
      </w:r>
      <w:r w:rsidR="003454DD" w:rsidRPr="008F2324">
        <w:rPr>
          <w:rFonts w:ascii="Cambria" w:hAnsi="Cambria" w:cs="Verdana"/>
        </w:rPr>
        <w:t xml:space="preserve"> 37, 71-81.</w:t>
      </w:r>
    </w:p>
    <w:p w14:paraId="32A4D21B" w14:textId="77777777" w:rsidR="003454DD" w:rsidRPr="008F2324" w:rsidRDefault="003454DD" w:rsidP="0093784C">
      <w:pPr>
        <w:rPr>
          <w:rFonts w:ascii="Cambria" w:hAnsi="Cambria" w:cs="Verdana"/>
        </w:rPr>
      </w:pPr>
    </w:p>
    <w:p w14:paraId="336A4240" w14:textId="55A7BEA0" w:rsidR="002E7EC0" w:rsidRPr="008F2324" w:rsidRDefault="002E7EC0" w:rsidP="00801731">
      <w:pPr>
        <w:widowControl w:val="0"/>
        <w:autoSpaceDE w:val="0"/>
        <w:autoSpaceDN w:val="0"/>
        <w:adjustRightInd w:val="0"/>
        <w:rPr>
          <w:rFonts w:ascii="Cambria" w:hAnsi="Cambria" w:cs="Verdana"/>
        </w:rPr>
      </w:pPr>
      <w:r w:rsidRPr="008F2324">
        <w:rPr>
          <w:rFonts w:ascii="Cambria" w:hAnsi="Cambria" w:cs="Verdana"/>
        </w:rPr>
        <w:t xml:space="preserve">SOONS, A. C. [1971]. «Calderon Dramatizes an Emblem: </w:t>
      </w:r>
      <w:r w:rsidRPr="008F2324">
        <w:rPr>
          <w:rFonts w:ascii="Cambria" w:hAnsi="Cambria" w:cs="Verdana"/>
          <w:i/>
          <w:iCs/>
        </w:rPr>
        <w:t>No hay cosa como callar</w:t>
      </w:r>
      <w:r w:rsidRPr="008F2324">
        <w:rPr>
          <w:rFonts w:ascii="Cambria" w:hAnsi="Cambria" w:cs="Verdana"/>
        </w:rPr>
        <w:t xml:space="preserve">», </w:t>
      </w:r>
      <w:r w:rsidRPr="008F2324">
        <w:rPr>
          <w:rFonts w:ascii="Cambria" w:hAnsi="Cambria" w:cs="Verdana"/>
          <w:i/>
          <w:iCs/>
        </w:rPr>
        <w:t>Arcadia,</w:t>
      </w:r>
      <w:r w:rsidRPr="008F2324">
        <w:rPr>
          <w:rFonts w:ascii="Cambria" w:hAnsi="Cambria" w:cs="Verdana"/>
        </w:rPr>
        <w:t xml:space="preserve"> 6, 72-74.</w:t>
      </w:r>
    </w:p>
    <w:p w14:paraId="30306118" w14:textId="77777777" w:rsidR="002E7EC0" w:rsidRPr="008F2324" w:rsidRDefault="002E7EC0" w:rsidP="00801731">
      <w:pPr>
        <w:widowControl w:val="0"/>
        <w:autoSpaceDE w:val="0"/>
        <w:autoSpaceDN w:val="0"/>
        <w:adjustRightInd w:val="0"/>
        <w:rPr>
          <w:rFonts w:ascii="Cambria" w:hAnsi="Cambria" w:cs="Verdana"/>
        </w:rPr>
      </w:pPr>
    </w:p>
    <w:p w14:paraId="4B09A0B9" w14:textId="11344B5C" w:rsidR="002E7EC0" w:rsidRPr="008F2324" w:rsidRDefault="00760304" w:rsidP="00801731">
      <w:pPr>
        <w:widowControl w:val="0"/>
        <w:autoSpaceDE w:val="0"/>
        <w:autoSpaceDN w:val="0"/>
        <w:adjustRightInd w:val="0"/>
        <w:rPr>
          <w:rFonts w:ascii="Cambria" w:hAnsi="Cambria" w:cs="Verdana"/>
        </w:rPr>
      </w:pPr>
      <w:r w:rsidRPr="008F2324">
        <w:rPr>
          <w:rFonts w:ascii="Cambria" w:hAnsi="Cambria" w:cs="Verdana"/>
        </w:rPr>
        <w:t xml:space="preserve">SOONS, A. C. </w:t>
      </w:r>
      <w:r w:rsidR="002E7EC0" w:rsidRPr="008F2324">
        <w:rPr>
          <w:rFonts w:ascii="Cambria" w:hAnsi="Cambria" w:cs="Verdana"/>
        </w:rPr>
        <w:t xml:space="preserve">[1962]. «The emblematic technique in </w:t>
      </w:r>
      <w:r w:rsidR="002E7EC0" w:rsidRPr="008F2324">
        <w:rPr>
          <w:rFonts w:ascii="Cambria" w:hAnsi="Cambria" w:cs="Verdana"/>
          <w:i/>
          <w:iCs/>
        </w:rPr>
        <w:t>Las Paces de los Reyes</w:t>
      </w:r>
      <w:r w:rsidR="002E7EC0" w:rsidRPr="008F2324">
        <w:rPr>
          <w:rFonts w:ascii="Cambria" w:hAnsi="Cambria" w:cs="Verdana"/>
        </w:rPr>
        <w:t xml:space="preserve">», </w:t>
      </w:r>
      <w:r w:rsidR="002E7EC0" w:rsidRPr="008F2324">
        <w:rPr>
          <w:rFonts w:ascii="Cambria" w:hAnsi="Cambria" w:cs="Verdana"/>
          <w:i/>
          <w:iCs/>
        </w:rPr>
        <w:t>The Theater Annual,</w:t>
      </w:r>
      <w:r w:rsidR="002E7EC0" w:rsidRPr="008F2324">
        <w:rPr>
          <w:rFonts w:ascii="Cambria" w:hAnsi="Cambria" w:cs="Verdana"/>
        </w:rPr>
        <w:t xml:space="preserve"> 19, 43-45.</w:t>
      </w:r>
    </w:p>
    <w:p w14:paraId="56C33BEA" w14:textId="77777777" w:rsidR="002E7EC0" w:rsidRPr="008F2324" w:rsidRDefault="002E7EC0" w:rsidP="00801731">
      <w:pPr>
        <w:widowControl w:val="0"/>
        <w:autoSpaceDE w:val="0"/>
        <w:autoSpaceDN w:val="0"/>
        <w:adjustRightInd w:val="0"/>
        <w:rPr>
          <w:rFonts w:ascii="Cambria" w:hAnsi="Cambria" w:cs="Verdana"/>
        </w:rPr>
      </w:pPr>
    </w:p>
    <w:p w14:paraId="6DE37149" w14:textId="4F8ACAD7" w:rsidR="002E7EC0" w:rsidRPr="008F2324" w:rsidRDefault="002E7EC0" w:rsidP="00801731">
      <w:pPr>
        <w:widowControl w:val="0"/>
        <w:autoSpaceDE w:val="0"/>
        <w:autoSpaceDN w:val="0"/>
        <w:adjustRightInd w:val="0"/>
        <w:rPr>
          <w:rFonts w:ascii="Cambria" w:hAnsi="Cambria" w:cs="Verdana"/>
        </w:rPr>
      </w:pPr>
      <w:r w:rsidRPr="008F2324">
        <w:rPr>
          <w:rFonts w:ascii="Cambria" w:hAnsi="Cambria" w:cs="Verdana"/>
        </w:rPr>
        <w:t xml:space="preserve">TRAMBAIOLI, M. [1997], «Las empresas dramáticas calderonianas de tema mitológico sobre la educación del perfecto príncipe cristiano», in S. Kazimierz (ed.), </w:t>
      </w:r>
      <w:r w:rsidRPr="008F2324">
        <w:rPr>
          <w:rFonts w:ascii="Cambria" w:hAnsi="Cambria" w:cs="Verdana"/>
          <w:i/>
          <w:iCs/>
        </w:rPr>
        <w:t>Actes du Congrès International Théâtre, Musique et Arts dans le Cours Européenes de la Renaissance et du Baroque, Varsovie, 23-28 septembre 1996</w:t>
      </w:r>
      <w:r w:rsidRPr="008F2324">
        <w:rPr>
          <w:rFonts w:ascii="Cambria" w:hAnsi="Cambria" w:cs="Verdana"/>
        </w:rPr>
        <w:t>, Varsovia, Éditions de l' Université de Varsovie, 269-86.</w:t>
      </w:r>
    </w:p>
    <w:p w14:paraId="7C84ED1D" w14:textId="77777777" w:rsidR="002E7EC0" w:rsidRPr="008F2324" w:rsidRDefault="002E7EC0" w:rsidP="00801731">
      <w:pPr>
        <w:widowControl w:val="0"/>
        <w:autoSpaceDE w:val="0"/>
        <w:autoSpaceDN w:val="0"/>
        <w:adjustRightInd w:val="0"/>
        <w:rPr>
          <w:rFonts w:ascii="Verdana" w:hAnsi="Verdana" w:cs="Verdana"/>
          <w:sz w:val="26"/>
          <w:szCs w:val="26"/>
        </w:rPr>
      </w:pPr>
    </w:p>
    <w:p w14:paraId="75525AB0" w14:textId="497DDC9A" w:rsidR="00801731" w:rsidRPr="008F2324" w:rsidRDefault="00801731" w:rsidP="00801731">
      <w:pPr>
        <w:widowControl w:val="0"/>
        <w:autoSpaceDE w:val="0"/>
        <w:autoSpaceDN w:val="0"/>
        <w:adjustRightInd w:val="0"/>
        <w:rPr>
          <w:rFonts w:ascii="Cambria" w:hAnsi="Cambria" w:cs="Verdana"/>
        </w:rPr>
      </w:pPr>
      <w:r w:rsidRPr="008F2324">
        <w:rPr>
          <w:rFonts w:ascii="Cambria" w:hAnsi="Cambria" w:cs="Verdana"/>
        </w:rPr>
        <w:t xml:space="preserve">TRIWEDI, M. D. [1977]. «The Source and Meaning of the Pelican Fable in </w:t>
      </w:r>
      <w:r w:rsidRPr="008F2324">
        <w:rPr>
          <w:rFonts w:ascii="Cambria" w:hAnsi="Cambria" w:cs="Verdana"/>
          <w:i/>
          <w:iCs/>
        </w:rPr>
        <w:t>El castigo sin venganza</w:t>
      </w:r>
      <w:r w:rsidRPr="008F2324">
        <w:rPr>
          <w:rFonts w:ascii="Cambria" w:hAnsi="Cambria" w:cs="Verdana"/>
        </w:rPr>
        <w:t xml:space="preserve">», </w:t>
      </w:r>
      <w:r w:rsidRPr="008F2324">
        <w:rPr>
          <w:rFonts w:ascii="Cambria" w:hAnsi="Cambria" w:cs="Verdana"/>
          <w:i/>
          <w:iCs/>
        </w:rPr>
        <w:t>Modern Language Notes,</w:t>
      </w:r>
      <w:r w:rsidRPr="008F2324">
        <w:rPr>
          <w:rFonts w:ascii="Cambria" w:hAnsi="Cambria" w:cs="Verdana"/>
        </w:rPr>
        <w:t xml:space="preserve"> 92, 326-329.</w:t>
      </w:r>
    </w:p>
    <w:p w14:paraId="736E1549" w14:textId="77777777" w:rsidR="00801731" w:rsidRPr="008F2324" w:rsidRDefault="00801731" w:rsidP="00801731">
      <w:pPr>
        <w:widowControl w:val="0"/>
        <w:autoSpaceDE w:val="0"/>
        <w:autoSpaceDN w:val="0"/>
        <w:adjustRightInd w:val="0"/>
        <w:rPr>
          <w:rFonts w:ascii="Cambria" w:hAnsi="Cambria" w:cs="Verdana"/>
        </w:rPr>
      </w:pPr>
    </w:p>
    <w:p w14:paraId="64312F99" w14:textId="2EFD6777" w:rsidR="002E7EC0" w:rsidRPr="008F2324" w:rsidRDefault="002E7EC0" w:rsidP="00801731">
      <w:pPr>
        <w:widowControl w:val="0"/>
        <w:autoSpaceDE w:val="0"/>
        <w:autoSpaceDN w:val="0"/>
        <w:adjustRightInd w:val="0"/>
        <w:rPr>
          <w:rFonts w:ascii="Cambria" w:hAnsi="Cambria" w:cs="Verdana"/>
        </w:rPr>
      </w:pPr>
      <w:r w:rsidRPr="008F2324">
        <w:rPr>
          <w:rFonts w:ascii="Cambria" w:hAnsi="Cambria" w:cs="Verdana"/>
        </w:rPr>
        <w:t xml:space="preserve">VALBUENA BRIONES, A. [1983], «El emblema 'in temerarios' en Calderón», in A. González, A. Rodríguez and T. Holzapfel (eds.), </w:t>
      </w:r>
      <w:r w:rsidRPr="008F2324">
        <w:rPr>
          <w:rFonts w:ascii="Cambria" w:hAnsi="Cambria" w:cs="Verdana"/>
          <w:i/>
          <w:iCs/>
        </w:rPr>
        <w:t>Estudios sobre el Siglo de Oro en Homenaje a Raymond R. MacCurdy</w:t>
      </w:r>
      <w:r w:rsidRPr="008F2324">
        <w:rPr>
          <w:rFonts w:ascii="Cambria" w:hAnsi="Cambria" w:cs="Verdana"/>
        </w:rPr>
        <w:t>, Madrid, 193-204.</w:t>
      </w:r>
    </w:p>
    <w:p w14:paraId="4A76FF78" w14:textId="77777777" w:rsidR="002E7EC0" w:rsidRPr="008F2324" w:rsidRDefault="002E7EC0" w:rsidP="00801731">
      <w:pPr>
        <w:widowControl w:val="0"/>
        <w:autoSpaceDE w:val="0"/>
        <w:autoSpaceDN w:val="0"/>
        <w:adjustRightInd w:val="0"/>
        <w:rPr>
          <w:rFonts w:ascii="Cambria" w:hAnsi="Cambria" w:cs="Verdana"/>
        </w:rPr>
      </w:pPr>
    </w:p>
    <w:p w14:paraId="5233841F" w14:textId="57651A6C" w:rsidR="002E7EC0" w:rsidRPr="008F2324" w:rsidRDefault="00760304" w:rsidP="00801731">
      <w:pPr>
        <w:widowControl w:val="0"/>
        <w:autoSpaceDE w:val="0"/>
        <w:autoSpaceDN w:val="0"/>
        <w:adjustRightInd w:val="0"/>
        <w:rPr>
          <w:rFonts w:ascii="Cambria" w:hAnsi="Cambria" w:cs="Verdana"/>
        </w:rPr>
      </w:pPr>
      <w:r w:rsidRPr="008F2324">
        <w:rPr>
          <w:rFonts w:ascii="Cambria" w:hAnsi="Cambria" w:cs="Verdana"/>
        </w:rPr>
        <w:t xml:space="preserve">VALBUENA BRIONES, A. [1985]. «La concepción emblemática en la representación del teatro calderoniano», </w:t>
      </w:r>
      <w:r w:rsidRPr="008F2324">
        <w:rPr>
          <w:rFonts w:ascii="Cambria" w:hAnsi="Cambria" w:cs="Verdana"/>
          <w:i/>
          <w:iCs/>
        </w:rPr>
        <w:t>RILCE,</w:t>
      </w:r>
      <w:r w:rsidRPr="008F2324">
        <w:rPr>
          <w:rFonts w:ascii="Cambria" w:hAnsi="Cambria" w:cs="Verdana"/>
        </w:rPr>
        <w:t xml:space="preserve"> 1, 285-295.</w:t>
      </w:r>
    </w:p>
    <w:p w14:paraId="5410BAB9" w14:textId="77777777" w:rsidR="002E7EC0" w:rsidRPr="008F2324" w:rsidRDefault="002E7EC0" w:rsidP="00801731">
      <w:pPr>
        <w:widowControl w:val="0"/>
        <w:autoSpaceDE w:val="0"/>
        <w:autoSpaceDN w:val="0"/>
        <w:adjustRightInd w:val="0"/>
        <w:rPr>
          <w:rFonts w:ascii="Cambria" w:hAnsi="Cambria" w:cs="Verdana"/>
        </w:rPr>
      </w:pPr>
    </w:p>
    <w:p w14:paraId="31FA2895" w14:textId="2AA012AB" w:rsidR="00801731" w:rsidRPr="008F2324" w:rsidRDefault="00C53B5B" w:rsidP="00801731">
      <w:pPr>
        <w:widowControl w:val="0"/>
        <w:autoSpaceDE w:val="0"/>
        <w:autoSpaceDN w:val="0"/>
        <w:adjustRightInd w:val="0"/>
        <w:rPr>
          <w:rFonts w:ascii="Cambria" w:hAnsi="Cambria" w:cs="Verdana"/>
        </w:rPr>
      </w:pPr>
      <w:r w:rsidRPr="008F2324">
        <w:rPr>
          <w:rFonts w:ascii="Cambria" w:hAnsi="Cambria" w:cs="Verdana"/>
        </w:rPr>
        <w:t>VOSTERS, S.</w:t>
      </w:r>
      <w:r w:rsidR="00801731" w:rsidRPr="008F2324">
        <w:rPr>
          <w:rFonts w:ascii="Cambria" w:hAnsi="Cambria" w:cs="Verdana"/>
        </w:rPr>
        <w:t xml:space="preserve"> A.</w:t>
      </w:r>
      <w:r w:rsidRPr="008F2324">
        <w:rPr>
          <w:rFonts w:ascii="Cambria" w:hAnsi="Cambria" w:cs="Verdana"/>
        </w:rPr>
        <w:t xml:space="preserve"> [1977]</w:t>
      </w:r>
      <w:r w:rsidR="00031DCF" w:rsidRPr="008F2324">
        <w:rPr>
          <w:rFonts w:ascii="Cambria" w:hAnsi="Cambria" w:cs="Verdana"/>
        </w:rPr>
        <w:t>,</w:t>
      </w:r>
      <w:r w:rsidR="00801731" w:rsidRPr="008F2324">
        <w:rPr>
          <w:rFonts w:ascii="Cambria" w:hAnsi="Cambria" w:cs="Verdana"/>
        </w:rPr>
        <w:t xml:space="preserve"> «La literat</w:t>
      </w:r>
      <w:r w:rsidRPr="008F2324">
        <w:rPr>
          <w:rFonts w:ascii="Cambria" w:hAnsi="Cambria" w:cs="Verdana"/>
        </w:rPr>
        <w:t>ura emblemática y epigráfica», i</w:t>
      </w:r>
      <w:r w:rsidR="00801731" w:rsidRPr="008F2324">
        <w:rPr>
          <w:rFonts w:ascii="Cambria" w:hAnsi="Cambria" w:cs="Verdana"/>
        </w:rPr>
        <w:t xml:space="preserve">n </w:t>
      </w:r>
      <w:r w:rsidR="00801731" w:rsidRPr="008F2324">
        <w:rPr>
          <w:rFonts w:ascii="Cambria" w:hAnsi="Cambria" w:cs="Verdana"/>
          <w:i/>
          <w:iCs/>
        </w:rPr>
        <w:t>Lope de Vega y la tradición occidental</w:t>
      </w:r>
      <w:r w:rsidR="00C56D9A" w:rsidRPr="008F2324">
        <w:rPr>
          <w:rFonts w:ascii="Cambria" w:hAnsi="Cambria" w:cs="Verdana"/>
        </w:rPr>
        <w:t>, Madrid</w:t>
      </w:r>
      <w:r w:rsidRPr="008F2324">
        <w:rPr>
          <w:rFonts w:ascii="Cambria" w:hAnsi="Cambria" w:cs="Verdana"/>
        </w:rPr>
        <w:t>,</w:t>
      </w:r>
      <w:r w:rsidR="00801731" w:rsidRPr="008F2324">
        <w:rPr>
          <w:rFonts w:ascii="Cambria" w:hAnsi="Cambria" w:cs="Verdana"/>
        </w:rPr>
        <w:t xml:space="preserve"> Castalia, 1977, Parte II, </w:t>
      </w:r>
      <w:r w:rsidR="00C56D9A" w:rsidRPr="008F2324">
        <w:rPr>
          <w:rFonts w:ascii="Cambria" w:hAnsi="Cambria" w:cs="Verdana"/>
        </w:rPr>
        <w:t xml:space="preserve">El manierismo de Lope de Vega y la literatura francesa, </w:t>
      </w:r>
      <w:r w:rsidR="00031DCF" w:rsidRPr="008F2324">
        <w:rPr>
          <w:rFonts w:ascii="Cambria" w:hAnsi="Cambria" w:cs="Verdana"/>
        </w:rPr>
        <w:t>33-62</w:t>
      </w:r>
      <w:r w:rsidR="00801731" w:rsidRPr="008F2324">
        <w:rPr>
          <w:rFonts w:ascii="Cambria" w:hAnsi="Cambria" w:cs="Verdana"/>
        </w:rPr>
        <w:t xml:space="preserve">. </w:t>
      </w:r>
    </w:p>
    <w:p w14:paraId="72C151F9" w14:textId="77777777" w:rsidR="00801731" w:rsidRPr="008F2324" w:rsidRDefault="00801731" w:rsidP="00801731">
      <w:pPr>
        <w:widowControl w:val="0"/>
        <w:autoSpaceDE w:val="0"/>
        <w:autoSpaceDN w:val="0"/>
        <w:adjustRightInd w:val="0"/>
        <w:rPr>
          <w:rFonts w:ascii="Cambria" w:hAnsi="Cambria" w:cs="Verdana"/>
        </w:rPr>
      </w:pPr>
    </w:p>
    <w:p w14:paraId="7B6A16A4" w14:textId="75D2C7EC" w:rsidR="00551807" w:rsidRPr="008F2324" w:rsidRDefault="003454DD" w:rsidP="00E00D10">
      <w:pPr>
        <w:widowControl w:val="0"/>
        <w:autoSpaceDE w:val="0"/>
        <w:autoSpaceDN w:val="0"/>
        <w:adjustRightInd w:val="0"/>
        <w:rPr>
          <w:rFonts w:ascii="Cambria" w:hAnsi="Cambria"/>
        </w:rPr>
      </w:pPr>
      <w:r w:rsidRPr="008F2324">
        <w:rPr>
          <w:rFonts w:ascii="Cambria" w:hAnsi="Cambria" w:cs="Verdana"/>
        </w:rPr>
        <w:t xml:space="preserve">WALTHAUS, R. [2001], «'Femme forte' y emblema dramático: La </w:t>
      </w:r>
      <w:r w:rsidRPr="008F2324">
        <w:rPr>
          <w:rFonts w:ascii="Cambria" w:hAnsi="Cambria" w:cs="Verdana"/>
          <w:i/>
          <w:iCs/>
        </w:rPr>
        <w:t>Jezabel</w:t>
      </w:r>
      <w:r w:rsidRPr="008F2324">
        <w:rPr>
          <w:rFonts w:ascii="Cambria" w:hAnsi="Cambria" w:cs="Verdana"/>
        </w:rPr>
        <w:t xml:space="preserve"> de Tirso y la </w:t>
      </w:r>
      <w:r w:rsidRPr="008F2324">
        <w:rPr>
          <w:rFonts w:ascii="Cambria" w:hAnsi="Cambria" w:cs="Verdana"/>
          <w:i/>
          <w:iCs/>
        </w:rPr>
        <w:t>Semíramis</w:t>
      </w:r>
      <w:r w:rsidRPr="008F2324">
        <w:rPr>
          <w:rFonts w:ascii="Cambria" w:hAnsi="Cambria" w:cs="Verdana"/>
        </w:rPr>
        <w:t xml:space="preserve"> de Calderón», in C. Strosetzki (ed.), </w:t>
      </w:r>
      <w:r w:rsidRPr="008F2324">
        <w:rPr>
          <w:rFonts w:ascii="Cambria" w:hAnsi="Cambria" w:cs="Verdana"/>
          <w:i/>
          <w:iCs/>
        </w:rPr>
        <w:t>Actas del V Congreso de la Asociación Internacional Siglo de Oro</w:t>
      </w:r>
      <w:r w:rsidRPr="008F2324">
        <w:rPr>
          <w:rFonts w:ascii="Cambria" w:hAnsi="Cambria" w:cs="Verdana"/>
        </w:rPr>
        <w:t>, Madrid, Iberoamericana Vervuert, 1341-1349.</w:t>
      </w:r>
      <w:r w:rsidR="00E00D10" w:rsidRPr="008F2324">
        <w:rPr>
          <w:rFonts w:ascii="Cambria" w:hAnsi="Cambria"/>
        </w:rPr>
        <w:t xml:space="preserve"> </w:t>
      </w:r>
    </w:p>
    <w:p w14:paraId="0E205CAB" w14:textId="77777777" w:rsidR="007705C8" w:rsidRPr="008F2324" w:rsidRDefault="007705C8" w:rsidP="007705C8">
      <w:pPr>
        <w:rPr>
          <w:rFonts w:ascii="Cambria" w:hAnsi="Cambria"/>
        </w:rPr>
      </w:pPr>
    </w:p>
    <w:sectPr w:rsidR="007705C8" w:rsidRPr="008F2324" w:rsidSect="00D57216">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A4B6A" w14:textId="77777777" w:rsidR="00943C5D" w:rsidRDefault="00943C5D" w:rsidP="000D0DA5">
      <w:r>
        <w:separator/>
      </w:r>
    </w:p>
  </w:endnote>
  <w:endnote w:type="continuationSeparator" w:id="0">
    <w:p w14:paraId="6989EF51" w14:textId="77777777" w:rsidR="00943C5D" w:rsidRDefault="00943C5D" w:rsidP="000D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EC10C" w14:textId="77777777" w:rsidR="00943C5D" w:rsidRDefault="00943C5D" w:rsidP="000D0DA5">
      <w:r>
        <w:separator/>
      </w:r>
    </w:p>
  </w:footnote>
  <w:footnote w:type="continuationSeparator" w:id="0">
    <w:p w14:paraId="3AFD0AFC" w14:textId="77777777" w:rsidR="00943C5D" w:rsidRDefault="00943C5D" w:rsidP="000D0DA5">
      <w:r>
        <w:continuationSeparator/>
      </w:r>
    </w:p>
  </w:footnote>
  <w:footnote w:id="1">
    <w:p w14:paraId="374F7E34" w14:textId="1ACDADCB" w:rsidR="00B33C94" w:rsidRPr="000D0DA5" w:rsidRDefault="00B33C94">
      <w:pPr>
        <w:pStyle w:val="FootnoteText"/>
        <w:rPr>
          <w:rFonts w:ascii="Georgia" w:hAnsi="Georgia"/>
          <w:sz w:val="18"/>
          <w:szCs w:val="18"/>
        </w:rPr>
      </w:pPr>
      <w:r w:rsidRPr="000D0DA5">
        <w:rPr>
          <w:rStyle w:val="FootnoteReference"/>
          <w:rFonts w:ascii="Georgia" w:hAnsi="Georgia"/>
          <w:sz w:val="18"/>
          <w:szCs w:val="18"/>
        </w:rPr>
        <w:footnoteRef/>
      </w:r>
      <w:r>
        <w:rPr>
          <w:rFonts w:ascii="Georgia" w:hAnsi="Georgia"/>
          <w:sz w:val="18"/>
          <w:szCs w:val="18"/>
        </w:rPr>
        <w:t xml:space="preserve"> See the appendix</w:t>
      </w:r>
      <w:r w:rsidRPr="000D0DA5">
        <w:rPr>
          <w:rFonts w:ascii="Georgia" w:hAnsi="Georgia"/>
          <w:sz w:val="18"/>
          <w:szCs w:val="18"/>
        </w:rPr>
        <w:t xml:space="preserve"> for the most important studies published to date on the influence of emblematics on Calderón de la Barca, Lope de Vega, Tirso</w:t>
      </w:r>
      <w:r>
        <w:rPr>
          <w:rFonts w:ascii="Georgia" w:hAnsi="Georgia"/>
          <w:sz w:val="18"/>
          <w:szCs w:val="18"/>
        </w:rPr>
        <w:t xml:space="preserve"> de Molina and other Spanish Gol</w:t>
      </w:r>
      <w:r w:rsidRPr="000D0DA5">
        <w:rPr>
          <w:rFonts w:ascii="Georgia" w:hAnsi="Georgia"/>
          <w:sz w:val="18"/>
          <w:szCs w:val="18"/>
        </w:rPr>
        <w:t>den Age playwrights.</w:t>
      </w:r>
    </w:p>
  </w:footnote>
  <w:footnote w:id="2">
    <w:p w14:paraId="5C0D02A0" w14:textId="44183292" w:rsidR="00B33C94" w:rsidRPr="00853E69" w:rsidRDefault="00B33C94" w:rsidP="00853E69">
      <w:pPr>
        <w:rPr>
          <w:rFonts w:ascii="Cambria" w:hAnsi="Cambria"/>
          <w:sz w:val="20"/>
          <w:szCs w:val="20"/>
        </w:rPr>
      </w:pPr>
      <w:r>
        <w:rPr>
          <w:rStyle w:val="FootnoteReference"/>
        </w:rPr>
        <w:footnoteRef/>
      </w:r>
      <w:r>
        <w:t xml:space="preserve"> </w:t>
      </w:r>
      <w:r w:rsidRPr="00480CEB">
        <w:rPr>
          <w:rFonts w:ascii="Cambria" w:hAnsi="Cambria"/>
          <w:sz w:val="20"/>
          <w:szCs w:val="20"/>
        </w:rPr>
        <w:t>The examples</w:t>
      </w:r>
      <w:r>
        <w:rPr>
          <w:rFonts w:ascii="Cambria" w:hAnsi="Cambria"/>
          <w:sz w:val="20"/>
          <w:szCs w:val="20"/>
        </w:rPr>
        <w:t xml:space="preserve"> that follow in these notes derive exclusively from the plays consulted for this study. Many more could be adduced for other Golden Age playwrights not represented here: </w:t>
      </w:r>
      <w:r w:rsidRPr="00480CEB">
        <w:rPr>
          <w:rFonts w:ascii="Cambria" w:hAnsi="Cambria"/>
          <w:sz w:val="20"/>
          <w:szCs w:val="20"/>
        </w:rPr>
        <w:t>Moreto</w:t>
      </w:r>
      <w:r w:rsidRPr="00E61DC0">
        <w:rPr>
          <w:rFonts w:ascii="Cambria" w:hAnsi="Cambria"/>
          <w:sz w:val="20"/>
          <w:szCs w:val="20"/>
        </w:rPr>
        <w:t>,</w:t>
      </w:r>
      <w:r>
        <w:t xml:space="preserve"> </w:t>
      </w:r>
      <w:r w:rsidRPr="004D521F">
        <w:rPr>
          <w:rFonts w:ascii="Cambria" w:hAnsi="Cambria"/>
          <w:i/>
          <w:sz w:val="20"/>
          <w:szCs w:val="20"/>
        </w:rPr>
        <w:t>En el mayor imposible nadie pierda la esperanza,</w:t>
      </w:r>
      <w:r>
        <w:rPr>
          <w:rFonts w:ascii="Cambria" w:hAnsi="Cambria"/>
          <w:sz w:val="20"/>
          <w:szCs w:val="20"/>
        </w:rPr>
        <w:t xml:space="preserve"> Act 3, p. 636; Moreto, </w:t>
      </w:r>
      <w:r w:rsidRPr="00EB4829">
        <w:rPr>
          <w:rFonts w:ascii="Cambria" w:hAnsi="Cambria"/>
          <w:i/>
          <w:sz w:val="20"/>
          <w:szCs w:val="20"/>
        </w:rPr>
        <w:t>El más ilustre francés, san Bernardo</w:t>
      </w:r>
      <w:r>
        <w:rPr>
          <w:rFonts w:ascii="Cambria" w:hAnsi="Cambria"/>
          <w:sz w:val="20"/>
          <w:szCs w:val="20"/>
        </w:rPr>
        <w:t xml:space="preserve">, Act 1, f. 138v and Act 2, f. 147v; Moreto, </w:t>
      </w:r>
      <w:r w:rsidRPr="00307DAE">
        <w:rPr>
          <w:rFonts w:ascii="Cambria" w:hAnsi="Cambria"/>
          <w:i/>
          <w:sz w:val="20"/>
          <w:szCs w:val="20"/>
        </w:rPr>
        <w:t>La discreta venganza</w:t>
      </w:r>
      <w:r>
        <w:rPr>
          <w:rFonts w:ascii="Cambria" w:hAnsi="Cambria"/>
          <w:sz w:val="20"/>
          <w:szCs w:val="20"/>
        </w:rPr>
        <w:t xml:space="preserve">, Act 2, p. 381; Moreto, </w:t>
      </w:r>
      <w:r w:rsidRPr="00B67D19">
        <w:rPr>
          <w:rFonts w:ascii="Cambria" w:hAnsi="Cambria"/>
          <w:i/>
          <w:sz w:val="20"/>
          <w:szCs w:val="20"/>
        </w:rPr>
        <w:t>Lo que merece un soldado</w:t>
      </w:r>
      <w:r>
        <w:rPr>
          <w:rFonts w:ascii="Cambria" w:hAnsi="Cambria"/>
          <w:sz w:val="20"/>
          <w:szCs w:val="20"/>
        </w:rPr>
        <w:t xml:space="preserve">, Act 1, p. 10 (a play also attributed to Felipe Godínez with the title </w:t>
      </w:r>
      <w:r w:rsidRPr="00B67D19">
        <w:rPr>
          <w:rFonts w:ascii="Cambria" w:hAnsi="Cambria"/>
          <w:i/>
          <w:sz w:val="20"/>
          <w:szCs w:val="20"/>
        </w:rPr>
        <w:t>Cautelas son amistades</w:t>
      </w:r>
      <w:r>
        <w:rPr>
          <w:rFonts w:ascii="Cambria" w:hAnsi="Cambria"/>
          <w:sz w:val="20"/>
          <w:szCs w:val="20"/>
        </w:rPr>
        <w:t xml:space="preserve">); Moreto, </w:t>
      </w:r>
      <w:r>
        <w:rPr>
          <w:rFonts w:ascii="Cambria" w:hAnsi="Cambria"/>
          <w:i/>
          <w:sz w:val="20"/>
          <w:szCs w:val="20"/>
        </w:rPr>
        <w:t>El valiente j</w:t>
      </w:r>
      <w:r w:rsidRPr="00F150DA">
        <w:rPr>
          <w:rFonts w:ascii="Cambria" w:hAnsi="Cambria"/>
          <w:i/>
          <w:sz w:val="20"/>
          <w:szCs w:val="20"/>
        </w:rPr>
        <w:t>usticiero</w:t>
      </w:r>
      <w:r>
        <w:rPr>
          <w:rFonts w:ascii="Cambria" w:hAnsi="Cambria"/>
          <w:sz w:val="20"/>
          <w:szCs w:val="20"/>
        </w:rPr>
        <w:t xml:space="preserve">, Act 2, p. 339; Moreto, </w:t>
      </w:r>
      <w:r w:rsidRPr="00DA6F12">
        <w:rPr>
          <w:rFonts w:ascii="Cambria" w:hAnsi="Cambria"/>
          <w:i/>
          <w:sz w:val="20"/>
          <w:szCs w:val="20"/>
        </w:rPr>
        <w:t>Los jueces de Castilla</w:t>
      </w:r>
      <w:r>
        <w:rPr>
          <w:rFonts w:ascii="Cambria" w:hAnsi="Cambria"/>
          <w:sz w:val="20"/>
          <w:szCs w:val="20"/>
        </w:rPr>
        <w:t xml:space="preserve">, Act 2, p. 475; Moreto, </w:t>
      </w:r>
      <w:r w:rsidRPr="00DA6F12">
        <w:rPr>
          <w:rFonts w:ascii="Cambria" w:hAnsi="Cambria"/>
          <w:i/>
          <w:sz w:val="20"/>
          <w:szCs w:val="20"/>
        </w:rPr>
        <w:t>El defensor de su agravio,</w:t>
      </w:r>
      <w:r>
        <w:rPr>
          <w:rFonts w:ascii="Cambria" w:hAnsi="Cambria"/>
          <w:sz w:val="20"/>
          <w:szCs w:val="20"/>
        </w:rPr>
        <w:t xml:space="preserve"> Act 1, p. 496; Villaizán y Garcés, </w:t>
      </w:r>
      <w:r w:rsidRPr="00AF127F">
        <w:rPr>
          <w:rFonts w:ascii="Cambria" w:hAnsi="Cambria"/>
          <w:i/>
          <w:sz w:val="20"/>
          <w:szCs w:val="20"/>
        </w:rPr>
        <w:t>A gran daño, gran remedio</w:t>
      </w:r>
      <w:r>
        <w:rPr>
          <w:rFonts w:ascii="Cambria" w:hAnsi="Cambria"/>
          <w:sz w:val="20"/>
          <w:szCs w:val="20"/>
        </w:rPr>
        <w:t xml:space="preserve">, Act 1, p. 228; Villaizán y Garcés, </w:t>
      </w:r>
      <w:r w:rsidRPr="00973C30">
        <w:rPr>
          <w:rFonts w:ascii="Cambria" w:hAnsi="Cambria"/>
          <w:i/>
          <w:sz w:val="20"/>
          <w:szCs w:val="20"/>
        </w:rPr>
        <w:t>Transformaciones de amor</w:t>
      </w:r>
      <w:r>
        <w:rPr>
          <w:rFonts w:ascii="Cambria" w:hAnsi="Cambria"/>
          <w:sz w:val="20"/>
          <w:szCs w:val="20"/>
        </w:rPr>
        <w:t xml:space="preserve">, Act 1, f. 5v; Tárrega, </w:t>
      </w:r>
      <w:r w:rsidRPr="00C26500">
        <w:rPr>
          <w:rFonts w:ascii="Cambria" w:hAnsi="Cambria"/>
          <w:i/>
          <w:sz w:val="20"/>
          <w:szCs w:val="20"/>
        </w:rPr>
        <w:t>La fundación de la orden de Nuestra Señora de la Merced por el Rey D</w:t>
      </w:r>
      <w:r>
        <w:rPr>
          <w:rFonts w:ascii="Cambria" w:hAnsi="Cambria"/>
          <w:i/>
          <w:sz w:val="20"/>
          <w:szCs w:val="20"/>
        </w:rPr>
        <w:t>on</w:t>
      </w:r>
      <w:r w:rsidRPr="00C26500">
        <w:rPr>
          <w:rFonts w:ascii="Cambria" w:hAnsi="Cambria"/>
          <w:i/>
          <w:sz w:val="20"/>
          <w:szCs w:val="20"/>
        </w:rPr>
        <w:t xml:space="preserve"> Jaime</w:t>
      </w:r>
      <w:r>
        <w:rPr>
          <w:rFonts w:ascii="Cambria" w:hAnsi="Cambria"/>
          <w:sz w:val="20"/>
          <w:szCs w:val="20"/>
        </w:rPr>
        <w:t xml:space="preserve">, Act 2, unpaginated; Claramonte, </w:t>
      </w:r>
      <w:r w:rsidRPr="008E583D">
        <w:rPr>
          <w:rFonts w:ascii="Cambria" w:hAnsi="Cambria"/>
          <w:i/>
          <w:sz w:val="20"/>
          <w:szCs w:val="20"/>
        </w:rPr>
        <w:t>Santa Teodora</w:t>
      </w:r>
      <w:r>
        <w:rPr>
          <w:rFonts w:ascii="Cambria" w:hAnsi="Cambria"/>
          <w:sz w:val="20"/>
          <w:szCs w:val="20"/>
        </w:rPr>
        <w:t xml:space="preserve"> (</w:t>
      </w:r>
      <w:r w:rsidRPr="008E583D">
        <w:rPr>
          <w:rFonts w:ascii="Cambria" w:hAnsi="Cambria"/>
          <w:i/>
          <w:sz w:val="20"/>
          <w:szCs w:val="20"/>
        </w:rPr>
        <w:t>Púsoseme el sol, salióme la luna</w:t>
      </w:r>
      <w:r>
        <w:rPr>
          <w:rFonts w:ascii="Cambria" w:hAnsi="Cambria"/>
          <w:sz w:val="20"/>
          <w:szCs w:val="20"/>
        </w:rPr>
        <w:t xml:space="preserve">), Act 1, vv. 632-34; Claramonte, </w:t>
      </w:r>
      <w:r>
        <w:rPr>
          <w:rFonts w:ascii="Cambria" w:hAnsi="Cambria"/>
          <w:i/>
          <w:sz w:val="20"/>
          <w:szCs w:val="20"/>
        </w:rPr>
        <w:t xml:space="preserve">El valiente negro en Flandes, </w:t>
      </w:r>
      <w:r>
        <w:rPr>
          <w:rFonts w:ascii="Cambria" w:hAnsi="Cambria"/>
          <w:sz w:val="20"/>
          <w:szCs w:val="20"/>
        </w:rPr>
        <w:t>Act 2, f. 170v; Claramonte,</w:t>
      </w:r>
      <w:r w:rsidRPr="00B3297A">
        <w:rPr>
          <w:rFonts w:ascii="Cambria" w:hAnsi="Cambria"/>
          <w:i/>
          <w:sz w:val="20"/>
          <w:szCs w:val="20"/>
        </w:rPr>
        <w:t xml:space="preserve"> El gran rey de los desiertos, san Onofre</w:t>
      </w:r>
      <w:r>
        <w:rPr>
          <w:rFonts w:ascii="Cambria" w:hAnsi="Cambria"/>
          <w:sz w:val="20"/>
          <w:szCs w:val="20"/>
        </w:rPr>
        <w:t xml:space="preserve">, Act 3, p. 29; Matos Fragoso, </w:t>
      </w:r>
      <w:r w:rsidRPr="00E346EC">
        <w:rPr>
          <w:rFonts w:ascii="Cambria" w:hAnsi="Cambria"/>
          <w:i/>
          <w:sz w:val="20"/>
          <w:szCs w:val="20"/>
        </w:rPr>
        <w:t>Los dos prodigios de Roma</w:t>
      </w:r>
      <w:r>
        <w:rPr>
          <w:rFonts w:ascii="Cambria" w:hAnsi="Cambria"/>
          <w:sz w:val="20"/>
          <w:szCs w:val="20"/>
        </w:rPr>
        <w:t xml:space="preserve">, Act 2, p. 76; Matos Fragoso, </w:t>
      </w:r>
      <w:r w:rsidRPr="00EE3B66">
        <w:rPr>
          <w:rFonts w:ascii="Cambria" w:hAnsi="Cambria"/>
          <w:i/>
          <w:sz w:val="20"/>
          <w:szCs w:val="20"/>
        </w:rPr>
        <w:t>Muchos indicios sin culpa</w:t>
      </w:r>
      <w:r>
        <w:rPr>
          <w:rFonts w:ascii="Cambria" w:hAnsi="Cambria"/>
          <w:sz w:val="20"/>
          <w:szCs w:val="20"/>
        </w:rPr>
        <w:t xml:space="preserve"> (also attributed to Calderón), Act 2, p. 14; Monroy y Silva, </w:t>
      </w:r>
      <w:r w:rsidRPr="007C0A49">
        <w:rPr>
          <w:rFonts w:ascii="Cambria" w:hAnsi="Cambria"/>
          <w:i/>
          <w:sz w:val="20"/>
          <w:szCs w:val="20"/>
        </w:rPr>
        <w:t>Las violencias del amor</w:t>
      </w:r>
      <w:r>
        <w:rPr>
          <w:rFonts w:ascii="Cambria" w:hAnsi="Cambria"/>
          <w:sz w:val="20"/>
          <w:szCs w:val="20"/>
        </w:rPr>
        <w:t>, Act 2, unpaginated; Cubillo de Aragón</w:t>
      </w:r>
      <w:r w:rsidRPr="00853E69">
        <w:rPr>
          <w:rFonts w:ascii="Cambria" w:hAnsi="Cambria"/>
          <w:sz w:val="20"/>
          <w:szCs w:val="20"/>
        </w:rPr>
        <w:t xml:space="preserve">, </w:t>
      </w:r>
      <w:r w:rsidRPr="00853E69">
        <w:rPr>
          <w:rFonts w:ascii="Cambria" w:hAnsi="Cambria"/>
          <w:i/>
          <w:sz w:val="20"/>
          <w:szCs w:val="20"/>
        </w:rPr>
        <w:t>El mejor rey del mundo, y templo de Salomón</w:t>
      </w:r>
      <w:r w:rsidRPr="00853E69">
        <w:rPr>
          <w:rFonts w:ascii="Cambria" w:hAnsi="Cambria"/>
          <w:sz w:val="20"/>
          <w:szCs w:val="20"/>
        </w:rPr>
        <w:t>, Act 3, f. 13r</w:t>
      </w:r>
      <w:r>
        <w:rPr>
          <w:rFonts w:ascii="Cambria" w:hAnsi="Cambria"/>
          <w:sz w:val="20"/>
          <w:szCs w:val="20"/>
        </w:rPr>
        <w:t xml:space="preserve">; Cubillo de Aragón, </w:t>
      </w:r>
      <w:r w:rsidRPr="00853E69">
        <w:rPr>
          <w:rFonts w:ascii="Cambria" w:hAnsi="Cambria"/>
          <w:i/>
          <w:sz w:val="20"/>
          <w:szCs w:val="20"/>
        </w:rPr>
        <w:t>El señor de noches buenas</w:t>
      </w:r>
      <w:r>
        <w:rPr>
          <w:rFonts w:ascii="Cambria" w:hAnsi="Cambria"/>
          <w:sz w:val="20"/>
          <w:szCs w:val="20"/>
        </w:rPr>
        <w:t>, Act 1, p, 6.</w:t>
      </w:r>
    </w:p>
  </w:footnote>
  <w:footnote w:id="3">
    <w:p w14:paraId="4682446B" w14:textId="31F3188B" w:rsidR="00B33C94" w:rsidRPr="003D16CB" w:rsidRDefault="00B33C94">
      <w:pPr>
        <w:pStyle w:val="FootnoteText"/>
        <w:rPr>
          <w:rFonts w:ascii="Cambria" w:hAnsi="Cambria"/>
          <w:sz w:val="20"/>
          <w:szCs w:val="20"/>
        </w:rPr>
      </w:pPr>
      <w:r w:rsidRPr="003D16CB">
        <w:rPr>
          <w:rStyle w:val="FootnoteReference"/>
          <w:rFonts w:ascii="Cambria" w:hAnsi="Cambria"/>
          <w:sz w:val="20"/>
          <w:szCs w:val="20"/>
        </w:rPr>
        <w:footnoteRef/>
      </w:r>
      <w:r w:rsidRPr="003D16CB">
        <w:rPr>
          <w:rFonts w:ascii="Cambria" w:hAnsi="Cambria"/>
          <w:sz w:val="20"/>
          <w:szCs w:val="20"/>
        </w:rPr>
        <w:t xml:space="preserve"> Moreto</w:t>
      </w:r>
      <w:r w:rsidRPr="003D16CB">
        <w:rPr>
          <w:rFonts w:ascii="Cambria" w:hAnsi="Cambria"/>
          <w:i/>
          <w:sz w:val="20"/>
          <w:szCs w:val="20"/>
        </w:rPr>
        <w:t>, El Eneas de Dios</w:t>
      </w:r>
      <w:r>
        <w:rPr>
          <w:rFonts w:ascii="Cambria" w:hAnsi="Cambria"/>
          <w:sz w:val="20"/>
          <w:szCs w:val="20"/>
        </w:rPr>
        <w:t xml:space="preserve">, Act 1, p. 159; Tárrega, </w:t>
      </w:r>
      <w:r w:rsidRPr="00C26500">
        <w:rPr>
          <w:rFonts w:ascii="Cambria" w:hAnsi="Cambria"/>
          <w:i/>
          <w:sz w:val="20"/>
          <w:szCs w:val="20"/>
        </w:rPr>
        <w:t>La fundación de la orden de Nuestra Señora de la Merced por el Rey D</w:t>
      </w:r>
      <w:r>
        <w:rPr>
          <w:rFonts w:ascii="Cambria" w:hAnsi="Cambria"/>
          <w:i/>
          <w:sz w:val="20"/>
          <w:szCs w:val="20"/>
        </w:rPr>
        <w:t>on</w:t>
      </w:r>
      <w:r w:rsidRPr="00C26500">
        <w:rPr>
          <w:rFonts w:ascii="Cambria" w:hAnsi="Cambria"/>
          <w:i/>
          <w:sz w:val="20"/>
          <w:szCs w:val="20"/>
        </w:rPr>
        <w:t xml:space="preserve"> Jaime</w:t>
      </w:r>
      <w:r>
        <w:rPr>
          <w:rFonts w:ascii="Cambria" w:hAnsi="Cambria"/>
          <w:sz w:val="20"/>
          <w:szCs w:val="20"/>
        </w:rPr>
        <w:t xml:space="preserve">, Act 3, unpaginated; Claramonte, </w:t>
      </w:r>
      <w:r w:rsidRPr="008E583D">
        <w:rPr>
          <w:rFonts w:ascii="Cambria" w:hAnsi="Cambria"/>
          <w:i/>
          <w:sz w:val="20"/>
          <w:szCs w:val="20"/>
        </w:rPr>
        <w:t>De Alcalá a Madrid</w:t>
      </w:r>
      <w:r>
        <w:rPr>
          <w:rFonts w:ascii="Cambria" w:hAnsi="Cambria"/>
          <w:sz w:val="20"/>
          <w:szCs w:val="20"/>
        </w:rPr>
        <w:t xml:space="preserve">, Act 3, f. 16v; Matos Fragoso, </w:t>
      </w:r>
      <w:r w:rsidRPr="007D26AF">
        <w:rPr>
          <w:rFonts w:ascii="Cambria" w:hAnsi="Cambria"/>
          <w:i/>
          <w:sz w:val="20"/>
          <w:szCs w:val="20"/>
        </w:rPr>
        <w:t>El fénix de Alemania, vida y muerte de Santa Cristina</w:t>
      </w:r>
      <w:r>
        <w:rPr>
          <w:rFonts w:ascii="Cambria" w:hAnsi="Cambria"/>
          <w:sz w:val="20"/>
          <w:szCs w:val="20"/>
        </w:rPr>
        <w:t xml:space="preserve">, Act 2, p. 399 and p. 406; Monroy y Silva, </w:t>
      </w:r>
      <w:r w:rsidRPr="00422EAF">
        <w:rPr>
          <w:rFonts w:ascii="Cambria" w:hAnsi="Cambria"/>
          <w:i/>
          <w:sz w:val="20"/>
          <w:szCs w:val="20"/>
        </w:rPr>
        <w:t>El robo de Elena</w:t>
      </w:r>
      <w:r>
        <w:rPr>
          <w:rFonts w:ascii="Cambria" w:hAnsi="Cambria"/>
          <w:sz w:val="20"/>
          <w:szCs w:val="20"/>
        </w:rPr>
        <w:t>, Act 3, pp. 29-30.</w:t>
      </w:r>
    </w:p>
  </w:footnote>
  <w:footnote w:id="4">
    <w:p w14:paraId="4B21866E" w14:textId="63689FAF" w:rsidR="00B33C94" w:rsidRPr="00E61DC0" w:rsidRDefault="00B33C94" w:rsidP="00C26500">
      <w:pPr>
        <w:pStyle w:val="FootnoteText"/>
        <w:rPr>
          <w:rFonts w:ascii="Cambria" w:hAnsi="Cambria"/>
          <w:sz w:val="20"/>
          <w:szCs w:val="20"/>
        </w:rPr>
      </w:pPr>
      <w:r w:rsidRPr="00E61DC0">
        <w:rPr>
          <w:rStyle w:val="FootnoteReference"/>
          <w:rFonts w:ascii="Cambria" w:hAnsi="Cambria"/>
          <w:sz w:val="20"/>
          <w:szCs w:val="20"/>
        </w:rPr>
        <w:footnoteRef/>
      </w:r>
      <w:r w:rsidRPr="00E61DC0">
        <w:rPr>
          <w:rFonts w:ascii="Cambria" w:hAnsi="Cambria"/>
          <w:sz w:val="20"/>
          <w:szCs w:val="20"/>
        </w:rPr>
        <w:t xml:space="preserve"> Moreto, </w:t>
      </w:r>
      <w:r w:rsidRPr="00E61DC0">
        <w:rPr>
          <w:rFonts w:ascii="Cambria" w:hAnsi="Cambria"/>
          <w:i/>
          <w:sz w:val="20"/>
          <w:szCs w:val="20"/>
        </w:rPr>
        <w:t>El secreto entre dos amigos</w:t>
      </w:r>
      <w:r>
        <w:rPr>
          <w:rFonts w:ascii="Cambria" w:hAnsi="Cambria"/>
          <w:sz w:val="20"/>
          <w:szCs w:val="20"/>
        </w:rPr>
        <w:t>, Act 2, p. 571; Tárrega,</w:t>
      </w:r>
      <w:r w:rsidRPr="00853032">
        <w:rPr>
          <w:rFonts w:ascii="Cambria" w:hAnsi="Cambria"/>
          <w:sz w:val="20"/>
          <w:szCs w:val="20"/>
        </w:rPr>
        <w:t xml:space="preserve"> </w:t>
      </w:r>
      <w:r w:rsidRPr="00853032">
        <w:rPr>
          <w:rFonts w:ascii="Cambria" w:hAnsi="Cambria"/>
          <w:i/>
          <w:sz w:val="20"/>
          <w:szCs w:val="20"/>
        </w:rPr>
        <w:t>Las suertes trocadas, y torneo venturoso</w:t>
      </w:r>
      <w:r>
        <w:rPr>
          <w:rFonts w:ascii="Cambria" w:hAnsi="Cambria"/>
          <w:sz w:val="20"/>
          <w:szCs w:val="20"/>
        </w:rPr>
        <w:t xml:space="preserve">, Act 3, unpaginated; Tárrega, </w:t>
      </w:r>
      <w:r w:rsidRPr="00C26500">
        <w:rPr>
          <w:rFonts w:ascii="Cambria" w:hAnsi="Cambria"/>
          <w:i/>
          <w:sz w:val="20"/>
          <w:szCs w:val="20"/>
        </w:rPr>
        <w:t>La fundación de la orden de Nuestra Señora de la Merced por el Rey D</w:t>
      </w:r>
      <w:r>
        <w:rPr>
          <w:rFonts w:ascii="Cambria" w:hAnsi="Cambria"/>
          <w:i/>
          <w:sz w:val="20"/>
          <w:szCs w:val="20"/>
        </w:rPr>
        <w:t>on</w:t>
      </w:r>
      <w:r w:rsidRPr="00C26500">
        <w:rPr>
          <w:rFonts w:ascii="Cambria" w:hAnsi="Cambria"/>
          <w:i/>
          <w:sz w:val="20"/>
          <w:szCs w:val="20"/>
        </w:rPr>
        <w:t xml:space="preserve"> Jaime</w:t>
      </w:r>
      <w:r>
        <w:rPr>
          <w:rFonts w:ascii="Cambria" w:hAnsi="Cambria"/>
          <w:sz w:val="20"/>
          <w:szCs w:val="20"/>
        </w:rPr>
        <w:t xml:space="preserve">, Act 3, unpaginated; Matos Fragoso, </w:t>
      </w:r>
      <w:r w:rsidRPr="00E346EC">
        <w:rPr>
          <w:rFonts w:ascii="Cambria" w:hAnsi="Cambria"/>
          <w:i/>
          <w:sz w:val="20"/>
          <w:szCs w:val="20"/>
        </w:rPr>
        <w:t>El yerrro del entendido</w:t>
      </w:r>
      <w:r>
        <w:rPr>
          <w:rFonts w:ascii="Cambria" w:hAnsi="Cambria"/>
          <w:sz w:val="20"/>
          <w:szCs w:val="20"/>
        </w:rPr>
        <w:t xml:space="preserve">, Act 3, p. 107; Monroy y Silva, </w:t>
      </w:r>
      <w:r w:rsidRPr="0034348A">
        <w:rPr>
          <w:rFonts w:ascii="Cambria" w:hAnsi="Cambria"/>
          <w:i/>
          <w:sz w:val="20"/>
          <w:szCs w:val="20"/>
        </w:rPr>
        <w:t>San Bartolomé en Armenia</w:t>
      </w:r>
      <w:r>
        <w:rPr>
          <w:rFonts w:ascii="Cambria" w:hAnsi="Cambria"/>
          <w:sz w:val="20"/>
          <w:szCs w:val="20"/>
        </w:rPr>
        <w:t>, Act 3, unpaginated.</w:t>
      </w:r>
    </w:p>
  </w:footnote>
  <w:footnote w:id="5">
    <w:p w14:paraId="3655F343" w14:textId="0312C32D" w:rsidR="00B33C94" w:rsidRPr="00853032" w:rsidRDefault="00B33C94" w:rsidP="00853032">
      <w:pPr>
        <w:rPr>
          <w:rFonts w:ascii="Cambria" w:hAnsi="Cambria"/>
          <w:sz w:val="20"/>
          <w:szCs w:val="20"/>
        </w:rPr>
      </w:pPr>
      <w:r w:rsidRPr="00E61DC0">
        <w:rPr>
          <w:rStyle w:val="FootnoteReference"/>
          <w:rFonts w:ascii="Cambria" w:hAnsi="Cambria"/>
          <w:sz w:val="20"/>
          <w:szCs w:val="20"/>
        </w:rPr>
        <w:footnoteRef/>
      </w:r>
      <w:r w:rsidRPr="00E61DC0">
        <w:rPr>
          <w:rFonts w:ascii="Cambria" w:hAnsi="Cambria"/>
          <w:sz w:val="20"/>
          <w:szCs w:val="20"/>
        </w:rPr>
        <w:t xml:space="preserve"> Moreto, </w:t>
      </w:r>
      <w:r w:rsidRPr="00E61DC0">
        <w:rPr>
          <w:rFonts w:ascii="Cambria" w:hAnsi="Cambria"/>
          <w:i/>
          <w:sz w:val="20"/>
          <w:szCs w:val="20"/>
        </w:rPr>
        <w:t>En el mayor imposible nadie pierda la esperanza,</w:t>
      </w:r>
      <w:r w:rsidRPr="00E61DC0">
        <w:rPr>
          <w:rFonts w:ascii="Cambria" w:hAnsi="Cambria"/>
          <w:sz w:val="20"/>
          <w:szCs w:val="20"/>
        </w:rPr>
        <w:t xml:space="preserve"> Act 1, p. 628</w:t>
      </w:r>
      <w:r>
        <w:rPr>
          <w:rFonts w:ascii="Cambria" w:hAnsi="Cambria"/>
          <w:sz w:val="20"/>
          <w:szCs w:val="20"/>
        </w:rPr>
        <w:t xml:space="preserve">; Moreto, </w:t>
      </w:r>
      <w:r w:rsidRPr="00307DAE">
        <w:rPr>
          <w:rFonts w:ascii="Cambria" w:hAnsi="Cambria"/>
          <w:i/>
          <w:sz w:val="20"/>
          <w:szCs w:val="20"/>
        </w:rPr>
        <w:t>Empezar a ser amigos</w:t>
      </w:r>
      <w:r>
        <w:rPr>
          <w:rFonts w:ascii="Cambria" w:hAnsi="Cambria"/>
          <w:sz w:val="20"/>
          <w:szCs w:val="20"/>
        </w:rPr>
        <w:t xml:space="preserve">, Act 1, p. 351; Moreto, </w:t>
      </w:r>
      <w:r w:rsidRPr="00307147">
        <w:rPr>
          <w:rFonts w:ascii="Cambria" w:hAnsi="Cambria"/>
          <w:i/>
          <w:sz w:val="20"/>
          <w:szCs w:val="20"/>
        </w:rPr>
        <w:t>Trampa adelante</w:t>
      </w:r>
      <w:r>
        <w:rPr>
          <w:rFonts w:ascii="Cambria" w:hAnsi="Cambria"/>
          <w:sz w:val="20"/>
          <w:szCs w:val="20"/>
        </w:rPr>
        <w:t xml:space="preserve">, Act 2, p. 154; Moreto, </w:t>
      </w:r>
      <w:r w:rsidRPr="00F150DA">
        <w:rPr>
          <w:rFonts w:ascii="Cambria" w:hAnsi="Cambria"/>
          <w:i/>
          <w:sz w:val="20"/>
          <w:szCs w:val="20"/>
        </w:rPr>
        <w:t>Industrias contra finezas</w:t>
      </w:r>
      <w:r>
        <w:rPr>
          <w:rFonts w:ascii="Cambria" w:hAnsi="Cambria"/>
          <w:sz w:val="20"/>
          <w:szCs w:val="20"/>
        </w:rPr>
        <w:t>, Act 1, p. 269; Tárrega</w:t>
      </w:r>
      <w:r w:rsidRPr="00853032">
        <w:rPr>
          <w:rFonts w:ascii="Cambria" w:hAnsi="Cambria"/>
          <w:sz w:val="20"/>
          <w:szCs w:val="20"/>
        </w:rPr>
        <w:t xml:space="preserve">, </w:t>
      </w:r>
      <w:r w:rsidRPr="00853032">
        <w:rPr>
          <w:rFonts w:ascii="Cambria" w:hAnsi="Cambria"/>
          <w:i/>
          <w:sz w:val="20"/>
          <w:szCs w:val="20"/>
        </w:rPr>
        <w:t>Las suertes trocadas, y torneo venturoso</w:t>
      </w:r>
      <w:r>
        <w:rPr>
          <w:rFonts w:ascii="Cambria" w:hAnsi="Cambria"/>
          <w:sz w:val="20"/>
          <w:szCs w:val="20"/>
        </w:rPr>
        <w:t xml:space="preserve">, Act 2, unpaginated; Matos Fragoso, </w:t>
      </w:r>
      <w:r w:rsidRPr="002A6CB1">
        <w:rPr>
          <w:rFonts w:ascii="Cambria" w:hAnsi="Cambria"/>
          <w:i/>
          <w:sz w:val="20"/>
          <w:szCs w:val="20"/>
        </w:rPr>
        <w:t>El traidor contra su sangre</w:t>
      </w:r>
      <w:r>
        <w:rPr>
          <w:rFonts w:ascii="Cambria" w:hAnsi="Cambria"/>
          <w:sz w:val="20"/>
          <w:szCs w:val="20"/>
        </w:rPr>
        <w:t>, Act 1, p. 6.</w:t>
      </w:r>
    </w:p>
  </w:footnote>
  <w:footnote w:id="6">
    <w:p w14:paraId="0F8F1EFF" w14:textId="7564EA74" w:rsidR="00B33C94" w:rsidRPr="00E61DC0" w:rsidRDefault="00B33C94">
      <w:pPr>
        <w:pStyle w:val="FootnoteText"/>
        <w:rPr>
          <w:rFonts w:ascii="Cambria" w:hAnsi="Cambria"/>
          <w:sz w:val="20"/>
          <w:szCs w:val="20"/>
        </w:rPr>
      </w:pPr>
      <w:r w:rsidRPr="00E61DC0">
        <w:rPr>
          <w:rStyle w:val="FootnoteReference"/>
          <w:rFonts w:ascii="Cambria" w:hAnsi="Cambria"/>
          <w:sz w:val="20"/>
          <w:szCs w:val="20"/>
        </w:rPr>
        <w:footnoteRef/>
      </w:r>
      <w:r w:rsidRPr="00E61DC0">
        <w:rPr>
          <w:rFonts w:ascii="Cambria" w:hAnsi="Cambria"/>
          <w:sz w:val="20"/>
          <w:szCs w:val="20"/>
        </w:rPr>
        <w:t xml:space="preserve"> Moreto, </w:t>
      </w:r>
      <w:r w:rsidRPr="00E61DC0">
        <w:rPr>
          <w:rFonts w:ascii="Cambria" w:hAnsi="Cambria"/>
          <w:i/>
          <w:sz w:val="20"/>
          <w:szCs w:val="20"/>
        </w:rPr>
        <w:t>En el mayor imposible nadie pierda la esperanza,</w:t>
      </w:r>
      <w:r w:rsidRPr="00E61DC0">
        <w:rPr>
          <w:rFonts w:ascii="Cambria" w:hAnsi="Cambria"/>
          <w:sz w:val="20"/>
          <w:szCs w:val="20"/>
        </w:rPr>
        <w:t xml:space="preserve"> Act 2, p. 628</w:t>
      </w:r>
      <w:r>
        <w:rPr>
          <w:rFonts w:ascii="Cambria" w:hAnsi="Cambria"/>
          <w:sz w:val="20"/>
          <w:szCs w:val="20"/>
        </w:rPr>
        <w:t xml:space="preserve">; Moreto, </w:t>
      </w:r>
      <w:r w:rsidRPr="00EA5EFF">
        <w:rPr>
          <w:rFonts w:ascii="Cambria" w:hAnsi="Cambria"/>
          <w:i/>
          <w:sz w:val="20"/>
          <w:szCs w:val="20"/>
        </w:rPr>
        <w:t>La fingida Arcadia</w:t>
      </w:r>
      <w:r>
        <w:rPr>
          <w:rFonts w:ascii="Cambria" w:hAnsi="Cambria"/>
          <w:sz w:val="20"/>
          <w:szCs w:val="20"/>
        </w:rPr>
        <w:t xml:space="preserve">, Act 1, p. 3; Villaizán y Garcés, </w:t>
      </w:r>
      <w:r w:rsidRPr="00AF127F">
        <w:rPr>
          <w:rFonts w:ascii="Cambria" w:hAnsi="Cambria"/>
          <w:i/>
          <w:sz w:val="20"/>
          <w:szCs w:val="20"/>
        </w:rPr>
        <w:t>A gran daño, gran remedio</w:t>
      </w:r>
      <w:r>
        <w:rPr>
          <w:rFonts w:ascii="Cambria" w:hAnsi="Cambria"/>
          <w:sz w:val="20"/>
          <w:szCs w:val="20"/>
        </w:rPr>
        <w:t xml:space="preserve">, Act 1, p. 228; Matos Fragoso, </w:t>
      </w:r>
      <w:r w:rsidRPr="00505CB0">
        <w:rPr>
          <w:rFonts w:ascii="Cambria" w:hAnsi="Cambria"/>
          <w:i/>
          <w:sz w:val="20"/>
          <w:szCs w:val="20"/>
        </w:rPr>
        <w:t>Riesgos, y alivios de un manto</w:t>
      </w:r>
      <w:r>
        <w:rPr>
          <w:rFonts w:ascii="Cambria" w:hAnsi="Cambria"/>
          <w:sz w:val="20"/>
          <w:szCs w:val="20"/>
        </w:rPr>
        <w:t>, Act 2, pp. 18-19.</w:t>
      </w:r>
    </w:p>
  </w:footnote>
  <w:footnote w:id="7">
    <w:p w14:paraId="140819D0" w14:textId="4A903643" w:rsidR="00B33C94" w:rsidRPr="00E61DC0" w:rsidRDefault="00B33C94">
      <w:pPr>
        <w:pStyle w:val="FootnoteText"/>
        <w:rPr>
          <w:rFonts w:ascii="Cambria" w:hAnsi="Cambria"/>
          <w:sz w:val="20"/>
          <w:szCs w:val="20"/>
        </w:rPr>
      </w:pPr>
      <w:r w:rsidRPr="00E61DC0">
        <w:rPr>
          <w:rStyle w:val="FootnoteReference"/>
          <w:rFonts w:ascii="Cambria" w:hAnsi="Cambria"/>
          <w:sz w:val="20"/>
          <w:szCs w:val="20"/>
        </w:rPr>
        <w:footnoteRef/>
      </w:r>
      <w:r w:rsidRPr="00E61DC0">
        <w:rPr>
          <w:rFonts w:ascii="Cambria" w:hAnsi="Cambria"/>
          <w:sz w:val="20"/>
          <w:szCs w:val="20"/>
        </w:rPr>
        <w:t xml:space="preserve"> Moreto, </w:t>
      </w:r>
      <w:r w:rsidRPr="00E61DC0">
        <w:rPr>
          <w:rFonts w:ascii="Cambria" w:hAnsi="Cambria"/>
          <w:i/>
          <w:sz w:val="20"/>
          <w:szCs w:val="20"/>
        </w:rPr>
        <w:t>En el mayor imposible nadie pierda la esperanza,</w:t>
      </w:r>
      <w:r w:rsidRPr="00E61DC0">
        <w:rPr>
          <w:rFonts w:ascii="Cambria" w:hAnsi="Cambria"/>
          <w:sz w:val="20"/>
          <w:szCs w:val="20"/>
        </w:rPr>
        <w:t xml:space="preserve"> Act 2, p. 632.</w:t>
      </w:r>
    </w:p>
  </w:footnote>
  <w:footnote w:id="8">
    <w:p w14:paraId="6B659F9F" w14:textId="39C03D1D" w:rsidR="00B33C94" w:rsidRPr="00E61DC0" w:rsidRDefault="00B33C94" w:rsidP="00853032">
      <w:pPr>
        <w:rPr>
          <w:rFonts w:ascii="Cambria" w:hAnsi="Cambria"/>
          <w:sz w:val="20"/>
          <w:szCs w:val="20"/>
        </w:rPr>
      </w:pPr>
      <w:r w:rsidRPr="00E61DC0">
        <w:rPr>
          <w:rStyle w:val="FootnoteReference"/>
          <w:rFonts w:ascii="Cambria" w:hAnsi="Cambria"/>
          <w:sz w:val="20"/>
          <w:szCs w:val="20"/>
        </w:rPr>
        <w:footnoteRef/>
      </w:r>
      <w:r w:rsidRPr="00E61DC0">
        <w:rPr>
          <w:rFonts w:ascii="Cambria" w:hAnsi="Cambria"/>
          <w:sz w:val="20"/>
          <w:szCs w:val="20"/>
        </w:rPr>
        <w:t xml:space="preserve"> Moreto, </w:t>
      </w:r>
      <w:r w:rsidRPr="00E61DC0">
        <w:rPr>
          <w:rFonts w:ascii="Cambria" w:hAnsi="Cambria"/>
          <w:i/>
          <w:sz w:val="20"/>
          <w:szCs w:val="20"/>
        </w:rPr>
        <w:t>El azote de su patria, y renegado Abdenaga</w:t>
      </w:r>
      <w:r>
        <w:rPr>
          <w:rFonts w:ascii="Cambria" w:hAnsi="Cambria"/>
          <w:sz w:val="20"/>
          <w:szCs w:val="20"/>
        </w:rPr>
        <w:t xml:space="preserve">, Act 1, p. 428; Tárrega, </w:t>
      </w:r>
      <w:r w:rsidRPr="00853032">
        <w:rPr>
          <w:rFonts w:ascii="Cambria" w:hAnsi="Cambria"/>
          <w:i/>
          <w:sz w:val="20"/>
          <w:szCs w:val="20"/>
        </w:rPr>
        <w:t>Las suertes trocadas, y torneo venturoso</w:t>
      </w:r>
      <w:r>
        <w:rPr>
          <w:rFonts w:ascii="Cambria" w:hAnsi="Cambria"/>
          <w:sz w:val="20"/>
          <w:szCs w:val="20"/>
        </w:rPr>
        <w:t xml:space="preserve">, Act 2, unpaginated; </w:t>
      </w:r>
      <w:r w:rsidRPr="00C26500">
        <w:rPr>
          <w:rFonts w:ascii="Cambria" w:hAnsi="Cambria"/>
          <w:sz w:val="20"/>
          <w:szCs w:val="20"/>
        </w:rPr>
        <w:t xml:space="preserve">Tárrega, </w:t>
      </w:r>
      <w:r w:rsidRPr="00C26500">
        <w:rPr>
          <w:rFonts w:ascii="Cambria" w:hAnsi="Cambria"/>
          <w:i/>
          <w:sz w:val="20"/>
          <w:szCs w:val="20"/>
        </w:rPr>
        <w:t>La</w:t>
      </w:r>
      <w:r>
        <w:rPr>
          <w:rFonts w:ascii="Cambria" w:hAnsi="Cambria"/>
          <w:i/>
          <w:sz w:val="20"/>
          <w:szCs w:val="20"/>
        </w:rPr>
        <w:t xml:space="preserve"> sangre leal de los montañeses de Navarra</w:t>
      </w:r>
      <w:r>
        <w:rPr>
          <w:rFonts w:ascii="Cambria" w:hAnsi="Cambria"/>
          <w:sz w:val="20"/>
          <w:szCs w:val="20"/>
        </w:rPr>
        <w:t xml:space="preserve">, Act 3, unpaginated; Matos Fragoso, </w:t>
      </w:r>
      <w:r w:rsidRPr="00E346EC">
        <w:rPr>
          <w:rFonts w:ascii="Cambria" w:hAnsi="Cambria"/>
          <w:i/>
          <w:sz w:val="20"/>
          <w:szCs w:val="20"/>
        </w:rPr>
        <w:t>Los dos prodigios de Roma</w:t>
      </w:r>
      <w:r>
        <w:rPr>
          <w:rFonts w:ascii="Cambria" w:hAnsi="Cambria"/>
          <w:sz w:val="20"/>
          <w:szCs w:val="20"/>
        </w:rPr>
        <w:t xml:space="preserve">, Act 1, p. 51; Cubillo de Aragón, </w:t>
      </w:r>
      <w:r w:rsidRPr="00437948">
        <w:rPr>
          <w:rFonts w:ascii="Cambria" w:hAnsi="Cambria"/>
          <w:i/>
          <w:sz w:val="20"/>
          <w:szCs w:val="20"/>
        </w:rPr>
        <w:t>El bandolero de Flandes</w:t>
      </w:r>
      <w:r>
        <w:rPr>
          <w:rFonts w:ascii="Cambria" w:hAnsi="Cambria"/>
          <w:sz w:val="20"/>
          <w:szCs w:val="20"/>
        </w:rPr>
        <w:t>, Act 3, p. 31.</w:t>
      </w:r>
    </w:p>
  </w:footnote>
  <w:footnote w:id="9">
    <w:p w14:paraId="0DA63313" w14:textId="43D59524" w:rsidR="00B33C94" w:rsidRPr="00853032" w:rsidRDefault="00B33C94" w:rsidP="00853032">
      <w:pPr>
        <w:rPr>
          <w:rFonts w:ascii="Cambria" w:hAnsi="Cambria"/>
          <w:sz w:val="20"/>
          <w:szCs w:val="20"/>
        </w:rPr>
      </w:pPr>
      <w:r w:rsidRPr="00E61DC0">
        <w:rPr>
          <w:rStyle w:val="FootnoteReference"/>
          <w:rFonts w:ascii="Cambria" w:hAnsi="Cambria"/>
          <w:sz w:val="20"/>
          <w:szCs w:val="20"/>
        </w:rPr>
        <w:footnoteRef/>
      </w:r>
      <w:r w:rsidRPr="00E61DC0">
        <w:rPr>
          <w:rFonts w:ascii="Cambria" w:hAnsi="Cambria"/>
          <w:sz w:val="20"/>
          <w:szCs w:val="20"/>
        </w:rPr>
        <w:t xml:space="preserve"> Moreto, </w:t>
      </w:r>
      <w:r w:rsidRPr="00E61DC0">
        <w:rPr>
          <w:rFonts w:ascii="Cambria" w:hAnsi="Cambria"/>
          <w:i/>
          <w:sz w:val="20"/>
          <w:szCs w:val="20"/>
        </w:rPr>
        <w:t>El azote de su patria, y renegado Abdenaga</w:t>
      </w:r>
      <w:r w:rsidRPr="00E61DC0">
        <w:rPr>
          <w:rFonts w:ascii="Cambria" w:hAnsi="Cambria"/>
          <w:sz w:val="20"/>
          <w:szCs w:val="20"/>
        </w:rPr>
        <w:t>,</w:t>
      </w:r>
      <w:r>
        <w:rPr>
          <w:rFonts w:ascii="Cambria" w:hAnsi="Cambria"/>
          <w:sz w:val="20"/>
          <w:szCs w:val="20"/>
        </w:rPr>
        <w:t xml:space="preserve"> Act 2, p. 437; Moreto, </w:t>
      </w:r>
      <w:r w:rsidRPr="00B67D19">
        <w:rPr>
          <w:rFonts w:ascii="Cambria" w:hAnsi="Cambria"/>
          <w:i/>
          <w:sz w:val="20"/>
          <w:szCs w:val="20"/>
        </w:rPr>
        <w:t>El rosario perseguido</w:t>
      </w:r>
      <w:r>
        <w:rPr>
          <w:rFonts w:ascii="Cambria" w:hAnsi="Cambria"/>
          <w:sz w:val="20"/>
          <w:szCs w:val="20"/>
        </w:rPr>
        <w:t xml:space="preserve">, Act 1, p. 11; Moreto, </w:t>
      </w:r>
      <w:r w:rsidRPr="00307147">
        <w:rPr>
          <w:rFonts w:ascii="Cambria" w:hAnsi="Cambria"/>
          <w:i/>
          <w:sz w:val="20"/>
          <w:szCs w:val="20"/>
        </w:rPr>
        <w:t>San Franco de Sena</w:t>
      </w:r>
      <w:r>
        <w:rPr>
          <w:rFonts w:ascii="Cambria" w:hAnsi="Cambria"/>
          <w:sz w:val="20"/>
          <w:szCs w:val="20"/>
        </w:rPr>
        <w:t xml:space="preserve">, Act 3, p. 140; Moreto, </w:t>
      </w:r>
      <w:r w:rsidRPr="00307147">
        <w:rPr>
          <w:rFonts w:ascii="Cambria" w:hAnsi="Cambria"/>
          <w:i/>
          <w:sz w:val="20"/>
          <w:szCs w:val="20"/>
        </w:rPr>
        <w:t>Lo que puede la aprehensión</w:t>
      </w:r>
      <w:r>
        <w:rPr>
          <w:rFonts w:ascii="Cambria" w:hAnsi="Cambria"/>
          <w:sz w:val="20"/>
          <w:szCs w:val="20"/>
        </w:rPr>
        <w:t xml:space="preserve">, Act 3, p. 182; Solís, </w:t>
      </w:r>
      <w:r w:rsidRPr="00DA5539">
        <w:rPr>
          <w:rFonts w:ascii="Cambria" w:hAnsi="Cambria"/>
          <w:i/>
          <w:sz w:val="20"/>
          <w:szCs w:val="20"/>
        </w:rPr>
        <w:t>Amparar al enemigo</w:t>
      </w:r>
      <w:r>
        <w:rPr>
          <w:rFonts w:ascii="Cambria" w:hAnsi="Cambria"/>
          <w:sz w:val="20"/>
          <w:szCs w:val="20"/>
        </w:rPr>
        <w:t xml:space="preserve">, Act 1, p. 356; Solís, </w:t>
      </w:r>
      <w:r w:rsidRPr="00BC161A">
        <w:rPr>
          <w:rFonts w:ascii="Cambria" w:hAnsi="Cambria"/>
          <w:i/>
          <w:sz w:val="20"/>
          <w:szCs w:val="20"/>
        </w:rPr>
        <w:t>Eurídice y Orfeo</w:t>
      </w:r>
      <w:r>
        <w:rPr>
          <w:rFonts w:ascii="Cambria" w:hAnsi="Cambria"/>
          <w:sz w:val="20"/>
          <w:szCs w:val="20"/>
        </w:rPr>
        <w:t>, Act 3, p. 102; Tárrega</w:t>
      </w:r>
      <w:r w:rsidRPr="00853032">
        <w:rPr>
          <w:rFonts w:ascii="Cambria" w:hAnsi="Cambria"/>
          <w:sz w:val="20"/>
          <w:szCs w:val="20"/>
        </w:rPr>
        <w:t xml:space="preserve">, </w:t>
      </w:r>
      <w:r w:rsidRPr="00853032">
        <w:rPr>
          <w:rFonts w:ascii="Cambria" w:hAnsi="Cambria"/>
          <w:i/>
          <w:sz w:val="20"/>
          <w:szCs w:val="20"/>
        </w:rPr>
        <w:t>Las suertes trocadas, y torneo venturoso</w:t>
      </w:r>
      <w:r>
        <w:rPr>
          <w:rFonts w:ascii="Cambria" w:hAnsi="Cambria"/>
          <w:sz w:val="20"/>
          <w:szCs w:val="20"/>
        </w:rPr>
        <w:t xml:space="preserve">, Act 2, unpaginated; Claramonte, </w:t>
      </w:r>
      <w:r w:rsidRPr="008E583D">
        <w:rPr>
          <w:rFonts w:ascii="Cambria" w:hAnsi="Cambria"/>
          <w:i/>
          <w:sz w:val="20"/>
          <w:szCs w:val="20"/>
        </w:rPr>
        <w:t>Santa Teodora</w:t>
      </w:r>
      <w:r>
        <w:rPr>
          <w:rFonts w:ascii="Cambria" w:hAnsi="Cambria"/>
          <w:sz w:val="20"/>
          <w:szCs w:val="20"/>
        </w:rPr>
        <w:t xml:space="preserve"> (</w:t>
      </w:r>
      <w:r w:rsidRPr="008E583D">
        <w:rPr>
          <w:rFonts w:ascii="Cambria" w:hAnsi="Cambria"/>
          <w:i/>
          <w:sz w:val="20"/>
          <w:szCs w:val="20"/>
        </w:rPr>
        <w:t>Púsoseme el sol, salióme la luna</w:t>
      </w:r>
      <w:r>
        <w:rPr>
          <w:rFonts w:ascii="Cambria" w:hAnsi="Cambria"/>
          <w:sz w:val="20"/>
          <w:szCs w:val="20"/>
        </w:rPr>
        <w:t xml:space="preserve">), Act 1, vv. 529-31; Monroy y Silva, </w:t>
      </w:r>
      <w:r w:rsidRPr="00422EAF">
        <w:rPr>
          <w:rFonts w:ascii="Cambria" w:hAnsi="Cambria"/>
          <w:i/>
          <w:sz w:val="20"/>
          <w:szCs w:val="20"/>
        </w:rPr>
        <w:t>El más valiente andaluz, Antón Bravo</w:t>
      </w:r>
      <w:r>
        <w:rPr>
          <w:rFonts w:ascii="Cambria" w:hAnsi="Cambria"/>
          <w:sz w:val="20"/>
          <w:szCs w:val="20"/>
        </w:rPr>
        <w:t xml:space="preserve">, Act 2, p. 17; Cubillo de Aragón, </w:t>
      </w:r>
      <w:r w:rsidRPr="00853E69">
        <w:rPr>
          <w:rFonts w:ascii="Cambria" w:hAnsi="Cambria"/>
          <w:i/>
          <w:sz w:val="20"/>
          <w:szCs w:val="20"/>
        </w:rPr>
        <w:t>El señor de noches buenas</w:t>
      </w:r>
      <w:r>
        <w:rPr>
          <w:rFonts w:ascii="Cambria" w:hAnsi="Cambria"/>
          <w:sz w:val="20"/>
          <w:szCs w:val="20"/>
        </w:rPr>
        <w:t>, Act 1, p, 1.</w:t>
      </w:r>
    </w:p>
  </w:footnote>
  <w:footnote w:id="10">
    <w:p w14:paraId="55F98360" w14:textId="41085F71" w:rsidR="00B33C94" w:rsidRDefault="00B33C94">
      <w:pPr>
        <w:pStyle w:val="FootnoteText"/>
      </w:pPr>
      <w:r w:rsidRPr="005A5E6D">
        <w:rPr>
          <w:rStyle w:val="FootnoteReference"/>
          <w:rFonts w:ascii="Cambria" w:hAnsi="Cambria"/>
          <w:sz w:val="20"/>
          <w:szCs w:val="20"/>
        </w:rPr>
        <w:footnoteRef/>
      </w:r>
      <w:r w:rsidRPr="005A5E6D">
        <w:rPr>
          <w:rFonts w:ascii="Cambria" w:hAnsi="Cambria"/>
          <w:sz w:val="20"/>
          <w:szCs w:val="20"/>
        </w:rPr>
        <w:t xml:space="preserve"> </w:t>
      </w:r>
      <w:r w:rsidRPr="00E61DC0">
        <w:rPr>
          <w:rFonts w:ascii="Cambria" w:hAnsi="Cambria"/>
          <w:sz w:val="20"/>
          <w:szCs w:val="20"/>
        </w:rPr>
        <w:t xml:space="preserve">Moreto, </w:t>
      </w:r>
      <w:r>
        <w:rPr>
          <w:rFonts w:ascii="Cambria" w:hAnsi="Cambria"/>
          <w:i/>
          <w:sz w:val="20"/>
          <w:szCs w:val="20"/>
        </w:rPr>
        <w:t xml:space="preserve">El marqués del Cigarral </w:t>
      </w:r>
      <w:r w:rsidRPr="003D16CB">
        <w:rPr>
          <w:rFonts w:ascii="Cambria" w:hAnsi="Cambria"/>
          <w:sz w:val="20"/>
          <w:szCs w:val="20"/>
        </w:rPr>
        <w:t>(also attributed to Alonso del Castillo Solórzano),</w:t>
      </w:r>
      <w:r>
        <w:rPr>
          <w:rFonts w:ascii="Cambria" w:hAnsi="Cambria"/>
          <w:i/>
          <w:sz w:val="20"/>
          <w:szCs w:val="20"/>
        </w:rPr>
        <w:t xml:space="preserve"> </w:t>
      </w:r>
      <w:r>
        <w:rPr>
          <w:rFonts w:ascii="Cambria" w:hAnsi="Cambria"/>
          <w:sz w:val="20"/>
          <w:szCs w:val="20"/>
        </w:rPr>
        <w:t xml:space="preserve">Act 1, p. 1; Tárrega, </w:t>
      </w:r>
      <w:r w:rsidRPr="00853032">
        <w:rPr>
          <w:rFonts w:ascii="Cambria" w:hAnsi="Cambria"/>
          <w:i/>
          <w:sz w:val="20"/>
          <w:szCs w:val="20"/>
        </w:rPr>
        <w:t>El prado de Valencia</w:t>
      </w:r>
      <w:r>
        <w:rPr>
          <w:rFonts w:ascii="Cambria" w:hAnsi="Cambria"/>
          <w:sz w:val="20"/>
          <w:szCs w:val="20"/>
        </w:rPr>
        <w:t xml:space="preserve">, Act 1, unpaginated; Matos Fragoso, </w:t>
      </w:r>
      <w:r w:rsidRPr="006314AD">
        <w:rPr>
          <w:rFonts w:ascii="Cambria" w:hAnsi="Cambria"/>
          <w:i/>
          <w:sz w:val="20"/>
          <w:szCs w:val="20"/>
        </w:rPr>
        <w:t>Ver y creer</w:t>
      </w:r>
      <w:r>
        <w:rPr>
          <w:rFonts w:ascii="Cambria" w:hAnsi="Cambria"/>
          <w:sz w:val="20"/>
          <w:szCs w:val="20"/>
        </w:rPr>
        <w:t xml:space="preserve"> (continuation of Vélez de Guevara's </w:t>
      </w:r>
      <w:r>
        <w:rPr>
          <w:rFonts w:ascii="Cambria" w:hAnsi="Cambria"/>
          <w:i/>
          <w:sz w:val="20"/>
          <w:szCs w:val="20"/>
        </w:rPr>
        <w:t xml:space="preserve">Reinar después de </w:t>
      </w:r>
      <w:r w:rsidRPr="006314AD">
        <w:rPr>
          <w:rFonts w:ascii="Cambria" w:hAnsi="Cambria"/>
          <w:i/>
          <w:sz w:val="20"/>
          <w:szCs w:val="20"/>
        </w:rPr>
        <w:t>morir</w:t>
      </w:r>
      <w:r>
        <w:rPr>
          <w:rFonts w:ascii="Cambria" w:hAnsi="Cambria"/>
          <w:sz w:val="20"/>
          <w:szCs w:val="20"/>
        </w:rPr>
        <w:t xml:space="preserve">), Act 2, p. 66; Cubillo de Aragón, </w:t>
      </w:r>
      <w:r>
        <w:rPr>
          <w:rFonts w:ascii="Cambria" w:hAnsi="Cambria"/>
          <w:i/>
          <w:sz w:val="20"/>
          <w:szCs w:val="20"/>
        </w:rPr>
        <w:t>Los desagravios de Crist</w:t>
      </w:r>
      <w:r w:rsidRPr="006865D8">
        <w:rPr>
          <w:rFonts w:ascii="Cambria" w:hAnsi="Cambria"/>
          <w:i/>
          <w:sz w:val="20"/>
          <w:szCs w:val="20"/>
        </w:rPr>
        <w:t>o</w:t>
      </w:r>
      <w:r>
        <w:rPr>
          <w:rFonts w:ascii="Cambria" w:hAnsi="Cambria"/>
          <w:sz w:val="20"/>
          <w:szCs w:val="20"/>
        </w:rPr>
        <w:t xml:space="preserve">, Act 3, p. 250; Cubillo de Aragón, </w:t>
      </w:r>
      <w:r w:rsidRPr="005A5E6D">
        <w:rPr>
          <w:rFonts w:ascii="Cambria" w:hAnsi="Cambria"/>
          <w:i/>
          <w:sz w:val="20"/>
          <w:szCs w:val="20"/>
        </w:rPr>
        <w:t>Segunda parte del conde de Saldaña, y hechos de Bernardo del Carpio</w:t>
      </w:r>
      <w:r>
        <w:rPr>
          <w:rFonts w:ascii="Cambria" w:hAnsi="Cambria"/>
          <w:sz w:val="20"/>
          <w:szCs w:val="20"/>
        </w:rPr>
        <w:t>, Act 2, p. 60 (mispaginated as 58).</w:t>
      </w:r>
    </w:p>
  </w:footnote>
  <w:footnote w:id="11">
    <w:p w14:paraId="49E21097" w14:textId="152CDAAB" w:rsidR="00B33C94" w:rsidRPr="00307147" w:rsidRDefault="00B33C94">
      <w:pPr>
        <w:pStyle w:val="FootnoteText"/>
        <w:rPr>
          <w:rFonts w:ascii="Cambria" w:hAnsi="Cambria"/>
          <w:sz w:val="20"/>
          <w:szCs w:val="20"/>
        </w:rPr>
      </w:pPr>
      <w:r w:rsidRPr="00307147">
        <w:rPr>
          <w:rStyle w:val="FootnoteReference"/>
          <w:rFonts w:ascii="Cambria" w:hAnsi="Cambria"/>
          <w:sz w:val="20"/>
          <w:szCs w:val="20"/>
        </w:rPr>
        <w:footnoteRef/>
      </w:r>
      <w:r w:rsidRPr="00307147">
        <w:rPr>
          <w:rFonts w:ascii="Cambria" w:hAnsi="Cambria"/>
          <w:sz w:val="20"/>
          <w:szCs w:val="20"/>
        </w:rPr>
        <w:t xml:space="preserve"> Moreto, </w:t>
      </w:r>
      <w:r w:rsidRPr="00307147">
        <w:rPr>
          <w:rFonts w:ascii="Cambria" w:hAnsi="Cambria"/>
          <w:i/>
          <w:sz w:val="20"/>
          <w:szCs w:val="20"/>
        </w:rPr>
        <w:t>La misma conciencia acusa</w:t>
      </w:r>
      <w:r>
        <w:rPr>
          <w:rFonts w:ascii="Cambria" w:hAnsi="Cambria"/>
          <w:sz w:val="20"/>
          <w:szCs w:val="20"/>
        </w:rPr>
        <w:t xml:space="preserve">, Act 1, p. 104; Matos Fragoso, </w:t>
      </w:r>
      <w:r w:rsidRPr="007D26AF">
        <w:rPr>
          <w:rFonts w:ascii="Cambria" w:hAnsi="Cambria"/>
          <w:i/>
          <w:sz w:val="20"/>
          <w:szCs w:val="20"/>
        </w:rPr>
        <w:t>Estados mudan costumbres</w:t>
      </w:r>
      <w:r>
        <w:rPr>
          <w:rFonts w:ascii="Cambria" w:hAnsi="Cambria"/>
          <w:sz w:val="20"/>
          <w:szCs w:val="20"/>
        </w:rPr>
        <w:t>, Act 3, p. 114.</w:t>
      </w:r>
    </w:p>
  </w:footnote>
  <w:footnote w:id="12">
    <w:p w14:paraId="0D2336D7" w14:textId="753B5B1B" w:rsidR="00B33C94" w:rsidRPr="00BC161A" w:rsidRDefault="00B33C94">
      <w:pPr>
        <w:pStyle w:val="FootnoteText"/>
        <w:rPr>
          <w:rFonts w:ascii="Cambria" w:hAnsi="Cambria"/>
          <w:sz w:val="20"/>
          <w:szCs w:val="20"/>
        </w:rPr>
      </w:pPr>
      <w:r w:rsidRPr="00BC161A">
        <w:rPr>
          <w:rStyle w:val="FootnoteReference"/>
          <w:rFonts w:ascii="Cambria" w:hAnsi="Cambria"/>
          <w:sz w:val="20"/>
          <w:szCs w:val="20"/>
        </w:rPr>
        <w:footnoteRef/>
      </w:r>
      <w:r w:rsidRPr="00BC161A">
        <w:rPr>
          <w:rFonts w:ascii="Cambria" w:hAnsi="Cambria"/>
          <w:sz w:val="20"/>
          <w:szCs w:val="20"/>
        </w:rPr>
        <w:t xml:space="preserve"> Solís, </w:t>
      </w:r>
      <w:r w:rsidRPr="00BC161A">
        <w:rPr>
          <w:rFonts w:ascii="Cambria" w:hAnsi="Cambria"/>
          <w:i/>
          <w:sz w:val="20"/>
          <w:szCs w:val="20"/>
        </w:rPr>
        <w:t>Triunfos de amor, y fortuna</w:t>
      </w:r>
      <w:r w:rsidRPr="00BC161A">
        <w:rPr>
          <w:rFonts w:ascii="Cambria" w:hAnsi="Cambria"/>
          <w:sz w:val="20"/>
          <w:szCs w:val="20"/>
        </w:rPr>
        <w:t>, Act 1, p. 7</w:t>
      </w:r>
      <w:r>
        <w:rPr>
          <w:rFonts w:ascii="Cambria" w:hAnsi="Cambria"/>
          <w:sz w:val="20"/>
          <w:szCs w:val="20"/>
        </w:rPr>
        <w:t xml:space="preserve">; Cubillo de Aragón, </w:t>
      </w:r>
      <w:r w:rsidRPr="00AC5622">
        <w:rPr>
          <w:rFonts w:ascii="Cambria" w:hAnsi="Cambria"/>
          <w:i/>
          <w:sz w:val="20"/>
          <w:szCs w:val="20"/>
        </w:rPr>
        <w:t>El ejemplo de desdichas, y los casados por fuerza</w:t>
      </w:r>
      <w:r>
        <w:rPr>
          <w:rFonts w:ascii="Cambria" w:hAnsi="Cambria"/>
          <w:sz w:val="20"/>
          <w:szCs w:val="20"/>
        </w:rPr>
        <w:t>, Act 2, f. 8r.</w:t>
      </w:r>
    </w:p>
  </w:footnote>
  <w:footnote w:id="13">
    <w:p w14:paraId="228DAF4C" w14:textId="4956A204" w:rsidR="00B33C94" w:rsidRPr="00973C30" w:rsidRDefault="00B33C94">
      <w:pPr>
        <w:pStyle w:val="FootnoteText"/>
        <w:rPr>
          <w:rFonts w:ascii="Cambria" w:hAnsi="Cambria"/>
          <w:sz w:val="20"/>
          <w:szCs w:val="20"/>
        </w:rPr>
      </w:pPr>
      <w:r w:rsidRPr="00973C30">
        <w:rPr>
          <w:rStyle w:val="FootnoteReference"/>
          <w:rFonts w:ascii="Cambria" w:hAnsi="Cambria"/>
          <w:sz w:val="20"/>
          <w:szCs w:val="20"/>
        </w:rPr>
        <w:footnoteRef/>
      </w:r>
      <w:r w:rsidRPr="00973C30">
        <w:rPr>
          <w:rFonts w:ascii="Cambria" w:hAnsi="Cambria"/>
          <w:sz w:val="20"/>
          <w:szCs w:val="20"/>
        </w:rPr>
        <w:t xml:space="preserve"> Villaizán y Garcés, </w:t>
      </w:r>
      <w:r w:rsidRPr="00973C30">
        <w:rPr>
          <w:rFonts w:ascii="Cambria" w:hAnsi="Cambria"/>
          <w:i/>
          <w:sz w:val="20"/>
          <w:szCs w:val="20"/>
        </w:rPr>
        <w:t>Venga lo que viniere</w:t>
      </w:r>
      <w:r>
        <w:rPr>
          <w:rFonts w:ascii="Cambria" w:hAnsi="Cambria"/>
          <w:sz w:val="20"/>
          <w:szCs w:val="20"/>
        </w:rPr>
        <w:t xml:space="preserve">, Act 1, f. 100v; Matos Fragoso, </w:t>
      </w:r>
      <w:r w:rsidRPr="002A6CB1">
        <w:rPr>
          <w:rFonts w:ascii="Cambria" w:hAnsi="Cambria"/>
          <w:i/>
          <w:sz w:val="20"/>
          <w:szCs w:val="20"/>
        </w:rPr>
        <w:t>El genízaro de Hungría</w:t>
      </w:r>
      <w:r>
        <w:rPr>
          <w:rFonts w:ascii="Cambria" w:hAnsi="Cambria"/>
          <w:sz w:val="20"/>
          <w:szCs w:val="20"/>
        </w:rPr>
        <w:t xml:space="preserve">, Act 3, p. 25; Cubillo de Aragón, </w:t>
      </w:r>
      <w:r w:rsidRPr="006865D8">
        <w:rPr>
          <w:rFonts w:ascii="Cambria" w:hAnsi="Cambria"/>
          <w:i/>
          <w:sz w:val="20"/>
          <w:szCs w:val="20"/>
        </w:rPr>
        <w:t>La perfecta casada</w:t>
      </w:r>
      <w:r>
        <w:rPr>
          <w:rFonts w:ascii="Cambria" w:hAnsi="Cambria"/>
          <w:sz w:val="20"/>
          <w:szCs w:val="20"/>
        </w:rPr>
        <w:t>, Act 2, p. 12.</w:t>
      </w:r>
    </w:p>
  </w:footnote>
  <w:footnote w:id="14">
    <w:p w14:paraId="166AFB65" w14:textId="3C94C1D0" w:rsidR="00B33C94" w:rsidRPr="009C641B" w:rsidRDefault="00B33C94" w:rsidP="009C641B">
      <w:pPr>
        <w:rPr>
          <w:rFonts w:ascii="Cambria" w:hAnsi="Cambria"/>
          <w:sz w:val="20"/>
          <w:szCs w:val="20"/>
        </w:rPr>
      </w:pPr>
      <w:r w:rsidRPr="00C26500">
        <w:rPr>
          <w:rStyle w:val="FootnoteReference"/>
          <w:rFonts w:ascii="Cambria" w:hAnsi="Cambria"/>
          <w:sz w:val="20"/>
          <w:szCs w:val="20"/>
        </w:rPr>
        <w:footnoteRef/>
      </w:r>
      <w:r w:rsidRPr="00C26500">
        <w:rPr>
          <w:rFonts w:ascii="Cambria" w:hAnsi="Cambria"/>
          <w:sz w:val="20"/>
          <w:szCs w:val="20"/>
        </w:rPr>
        <w:t xml:space="preserve"> Tárrega, </w:t>
      </w:r>
      <w:r w:rsidRPr="00C26500">
        <w:rPr>
          <w:rFonts w:ascii="Cambria" w:hAnsi="Cambria"/>
          <w:i/>
          <w:sz w:val="20"/>
          <w:szCs w:val="20"/>
        </w:rPr>
        <w:t>La</w:t>
      </w:r>
      <w:r>
        <w:rPr>
          <w:rFonts w:ascii="Cambria" w:hAnsi="Cambria"/>
          <w:i/>
          <w:sz w:val="20"/>
          <w:szCs w:val="20"/>
        </w:rPr>
        <w:t xml:space="preserve"> sangre leal de los montañeses de Navarra</w:t>
      </w:r>
      <w:r>
        <w:rPr>
          <w:rFonts w:ascii="Cambria" w:hAnsi="Cambria"/>
          <w:sz w:val="20"/>
          <w:szCs w:val="20"/>
        </w:rPr>
        <w:t xml:space="preserve">, Act 2, unpaginated; </w:t>
      </w:r>
      <w:r w:rsidRPr="00C26500">
        <w:rPr>
          <w:rFonts w:ascii="Cambria" w:hAnsi="Cambria"/>
          <w:sz w:val="20"/>
          <w:szCs w:val="20"/>
        </w:rPr>
        <w:t xml:space="preserve">Tárrega, </w:t>
      </w:r>
      <w:r w:rsidRPr="00C26500">
        <w:rPr>
          <w:rFonts w:ascii="Cambria" w:hAnsi="Cambria"/>
          <w:i/>
          <w:sz w:val="20"/>
          <w:szCs w:val="20"/>
        </w:rPr>
        <w:t>La enemiga favorable</w:t>
      </w:r>
      <w:r>
        <w:rPr>
          <w:rFonts w:ascii="Cambria" w:hAnsi="Cambria"/>
          <w:sz w:val="20"/>
          <w:szCs w:val="20"/>
        </w:rPr>
        <w:t xml:space="preserve">, f. 317r; Matos Fragoso, </w:t>
      </w:r>
      <w:r w:rsidRPr="006314AD">
        <w:rPr>
          <w:rFonts w:ascii="Cambria" w:hAnsi="Cambria"/>
          <w:i/>
          <w:sz w:val="20"/>
          <w:szCs w:val="20"/>
        </w:rPr>
        <w:t>Lorenzo me llamo, carbonero de Toledo</w:t>
      </w:r>
      <w:r>
        <w:rPr>
          <w:rFonts w:ascii="Cambria" w:hAnsi="Cambria"/>
          <w:sz w:val="20"/>
          <w:szCs w:val="20"/>
        </w:rPr>
        <w:t xml:space="preserve">, Act 1, p. 146; Monroy y Silva, </w:t>
      </w:r>
      <w:r w:rsidRPr="0034348A">
        <w:rPr>
          <w:rFonts w:ascii="Cambria" w:hAnsi="Cambria"/>
          <w:i/>
          <w:sz w:val="20"/>
          <w:szCs w:val="20"/>
        </w:rPr>
        <w:t>Renegado, rey y mártir</w:t>
      </w:r>
      <w:r>
        <w:rPr>
          <w:rFonts w:ascii="Cambria" w:hAnsi="Cambria"/>
          <w:sz w:val="20"/>
          <w:szCs w:val="20"/>
        </w:rPr>
        <w:t xml:space="preserve">, Act 1, unpaginated; Cubillo de Aragón, </w:t>
      </w:r>
      <w:r w:rsidRPr="00B2727B">
        <w:rPr>
          <w:rFonts w:ascii="Cambria" w:hAnsi="Cambria"/>
          <w:i/>
          <w:sz w:val="20"/>
          <w:szCs w:val="20"/>
        </w:rPr>
        <w:t>El amor como ha de ser</w:t>
      </w:r>
      <w:r>
        <w:rPr>
          <w:rFonts w:ascii="Cambria" w:hAnsi="Cambria"/>
          <w:sz w:val="20"/>
          <w:szCs w:val="20"/>
        </w:rPr>
        <w:t xml:space="preserve">, Act 3, unpaginated; Cubillo de Aragón, </w:t>
      </w:r>
      <w:r w:rsidRPr="00AC5622">
        <w:rPr>
          <w:rFonts w:ascii="Cambria" w:hAnsi="Cambria"/>
          <w:i/>
          <w:sz w:val="20"/>
          <w:szCs w:val="20"/>
        </w:rPr>
        <w:t>El conde de Saldaña</w:t>
      </w:r>
      <w:r>
        <w:rPr>
          <w:rFonts w:ascii="Cambria" w:hAnsi="Cambria"/>
          <w:sz w:val="20"/>
          <w:szCs w:val="20"/>
        </w:rPr>
        <w:t xml:space="preserve"> (Primera parte), Act 3, unpaginated.</w:t>
      </w:r>
    </w:p>
  </w:footnote>
  <w:footnote w:id="15">
    <w:p w14:paraId="5C8AE33F" w14:textId="31DCC335" w:rsidR="00B33C94" w:rsidRPr="009C641B" w:rsidRDefault="00B33C94">
      <w:pPr>
        <w:pStyle w:val="FootnoteText"/>
        <w:rPr>
          <w:rFonts w:ascii="Cambria" w:hAnsi="Cambria"/>
          <w:sz w:val="20"/>
          <w:szCs w:val="20"/>
        </w:rPr>
      </w:pPr>
      <w:r w:rsidRPr="009C641B">
        <w:rPr>
          <w:rStyle w:val="FootnoteReference"/>
          <w:rFonts w:ascii="Cambria" w:hAnsi="Cambria"/>
          <w:sz w:val="20"/>
          <w:szCs w:val="20"/>
        </w:rPr>
        <w:footnoteRef/>
      </w:r>
      <w:r w:rsidRPr="009C641B">
        <w:rPr>
          <w:rFonts w:ascii="Cambria" w:hAnsi="Cambria"/>
          <w:sz w:val="20"/>
          <w:szCs w:val="20"/>
        </w:rPr>
        <w:t xml:space="preserve"> Tárrega, </w:t>
      </w:r>
      <w:r w:rsidRPr="009C641B">
        <w:rPr>
          <w:rFonts w:ascii="Cambria" w:hAnsi="Cambria"/>
          <w:i/>
          <w:sz w:val="20"/>
          <w:szCs w:val="20"/>
        </w:rPr>
        <w:t xml:space="preserve">La </w:t>
      </w:r>
      <w:r>
        <w:rPr>
          <w:rFonts w:ascii="Cambria" w:hAnsi="Cambria"/>
          <w:i/>
          <w:sz w:val="20"/>
          <w:szCs w:val="20"/>
        </w:rPr>
        <w:t>duquesa constante</w:t>
      </w:r>
      <w:r w:rsidRPr="009C641B">
        <w:rPr>
          <w:rFonts w:ascii="Cambria" w:hAnsi="Cambria"/>
          <w:sz w:val="20"/>
          <w:szCs w:val="20"/>
        </w:rPr>
        <w:t>, Act 1, unpaginated.</w:t>
      </w:r>
    </w:p>
  </w:footnote>
  <w:footnote w:id="16">
    <w:p w14:paraId="0045341B" w14:textId="1C893DEF" w:rsidR="00B33C94" w:rsidRPr="00111838" w:rsidRDefault="00B33C94">
      <w:pPr>
        <w:pStyle w:val="FootnoteText"/>
        <w:rPr>
          <w:rFonts w:ascii="Cambria" w:hAnsi="Cambria"/>
          <w:sz w:val="20"/>
          <w:szCs w:val="20"/>
        </w:rPr>
      </w:pPr>
      <w:r w:rsidRPr="00111838">
        <w:rPr>
          <w:rStyle w:val="FootnoteReference"/>
          <w:rFonts w:ascii="Cambria" w:hAnsi="Cambria"/>
          <w:sz w:val="20"/>
          <w:szCs w:val="20"/>
        </w:rPr>
        <w:footnoteRef/>
      </w:r>
      <w:r w:rsidRPr="00111838">
        <w:rPr>
          <w:rFonts w:ascii="Cambria" w:hAnsi="Cambria"/>
          <w:sz w:val="20"/>
          <w:szCs w:val="20"/>
        </w:rPr>
        <w:t xml:space="preserve"> Matos Fragoso, </w:t>
      </w:r>
      <w:r w:rsidRPr="00111838">
        <w:rPr>
          <w:rFonts w:ascii="Cambria" w:hAnsi="Cambria"/>
          <w:i/>
          <w:sz w:val="20"/>
          <w:szCs w:val="20"/>
        </w:rPr>
        <w:t>A su tiempo el desengaño</w:t>
      </w:r>
      <w:r w:rsidRPr="00111838">
        <w:rPr>
          <w:rFonts w:ascii="Cambria" w:hAnsi="Cambria"/>
          <w:sz w:val="20"/>
          <w:szCs w:val="20"/>
        </w:rPr>
        <w:t>, Act 2, f. 76v.</w:t>
      </w:r>
    </w:p>
  </w:footnote>
  <w:footnote w:id="17">
    <w:p w14:paraId="417D18F8" w14:textId="74D236ED" w:rsidR="00B33C94" w:rsidRPr="005D1DFF" w:rsidRDefault="00B33C94">
      <w:pPr>
        <w:pStyle w:val="FootnoteText"/>
        <w:rPr>
          <w:rFonts w:ascii="Cambria" w:hAnsi="Cambria"/>
          <w:sz w:val="20"/>
          <w:szCs w:val="20"/>
        </w:rPr>
      </w:pPr>
      <w:r w:rsidRPr="00EE3B66">
        <w:rPr>
          <w:rStyle w:val="FootnoteReference"/>
          <w:rFonts w:ascii="Cambria" w:hAnsi="Cambria"/>
          <w:sz w:val="20"/>
          <w:szCs w:val="20"/>
        </w:rPr>
        <w:footnoteRef/>
      </w:r>
      <w:r w:rsidRPr="00EE3B66">
        <w:rPr>
          <w:rFonts w:ascii="Cambria" w:hAnsi="Cambria"/>
          <w:sz w:val="20"/>
          <w:szCs w:val="20"/>
        </w:rPr>
        <w:t xml:space="preserve"> Matos Fragoso, </w:t>
      </w:r>
      <w:r w:rsidRPr="00EE3B66">
        <w:rPr>
          <w:rFonts w:ascii="Cambria" w:hAnsi="Cambria"/>
          <w:i/>
          <w:sz w:val="20"/>
          <w:szCs w:val="20"/>
        </w:rPr>
        <w:t>Muchos indicios sin culpa</w:t>
      </w:r>
      <w:r w:rsidRPr="00EE3B66">
        <w:rPr>
          <w:rFonts w:ascii="Cambria" w:hAnsi="Cambria"/>
          <w:sz w:val="20"/>
          <w:szCs w:val="20"/>
        </w:rPr>
        <w:t xml:space="preserve"> (also attribu</w:t>
      </w:r>
      <w:r>
        <w:rPr>
          <w:rFonts w:ascii="Cambria" w:hAnsi="Cambria"/>
          <w:sz w:val="20"/>
          <w:szCs w:val="20"/>
        </w:rPr>
        <w:t xml:space="preserve">ted to Calderón), Act 2, p. 14; Matos Fragoso, </w:t>
      </w:r>
      <w:r w:rsidRPr="00195F09">
        <w:rPr>
          <w:rFonts w:ascii="Cambria" w:hAnsi="Cambria"/>
          <w:i/>
          <w:sz w:val="20"/>
          <w:szCs w:val="20"/>
        </w:rPr>
        <w:t>Amor, lealtad y ventura</w:t>
      </w:r>
      <w:r>
        <w:rPr>
          <w:rFonts w:ascii="Cambria" w:hAnsi="Cambria"/>
          <w:sz w:val="20"/>
          <w:szCs w:val="20"/>
        </w:rPr>
        <w:t xml:space="preserve">, Act 3, unpaginated; Cubillo de Aragón, </w:t>
      </w:r>
      <w:r w:rsidRPr="00437948">
        <w:rPr>
          <w:rFonts w:ascii="Cambria" w:hAnsi="Cambria"/>
          <w:i/>
          <w:sz w:val="20"/>
          <w:szCs w:val="20"/>
        </w:rPr>
        <w:t>La corona del agravio</w:t>
      </w:r>
      <w:r>
        <w:rPr>
          <w:rFonts w:ascii="Cambria" w:hAnsi="Cambria"/>
          <w:sz w:val="20"/>
          <w:szCs w:val="20"/>
        </w:rPr>
        <w:t>, Act 2, p. 13.</w:t>
      </w:r>
    </w:p>
  </w:footnote>
  <w:footnote w:id="18">
    <w:p w14:paraId="5F210EED" w14:textId="015D8FE1" w:rsidR="00B33C94" w:rsidRPr="00AA1BE4" w:rsidRDefault="00B33C94">
      <w:pPr>
        <w:pStyle w:val="FootnoteText"/>
        <w:rPr>
          <w:rFonts w:ascii="Cambria" w:hAnsi="Cambria"/>
          <w:sz w:val="20"/>
          <w:szCs w:val="20"/>
        </w:rPr>
      </w:pPr>
      <w:r w:rsidRPr="00AA1BE4">
        <w:rPr>
          <w:rStyle w:val="FootnoteReference"/>
          <w:rFonts w:ascii="Cambria" w:hAnsi="Cambria"/>
          <w:sz w:val="20"/>
          <w:szCs w:val="20"/>
        </w:rPr>
        <w:footnoteRef/>
      </w:r>
      <w:r w:rsidRPr="00AA1BE4">
        <w:rPr>
          <w:rFonts w:ascii="Cambria" w:hAnsi="Cambria"/>
          <w:sz w:val="20"/>
          <w:szCs w:val="20"/>
        </w:rPr>
        <w:t xml:space="preserve"> Play titles are cited with their orthography modernized. Textual citations respect the original orthography, but modernize accen</w:t>
      </w:r>
      <w:r>
        <w:rPr>
          <w:rFonts w:ascii="Cambria" w:hAnsi="Cambria"/>
          <w:sz w:val="20"/>
          <w:szCs w:val="20"/>
        </w:rPr>
        <w:t>tuation. Many of the plays quoted</w:t>
      </w:r>
      <w:r w:rsidRPr="00AA1BE4">
        <w:rPr>
          <w:rFonts w:ascii="Cambria" w:hAnsi="Cambria"/>
          <w:sz w:val="20"/>
          <w:szCs w:val="20"/>
        </w:rPr>
        <w:t xml:space="preserve"> in this study can be fo</w:t>
      </w:r>
      <w:r>
        <w:rPr>
          <w:rFonts w:ascii="Cambria" w:hAnsi="Cambria"/>
          <w:sz w:val="20"/>
          <w:szCs w:val="20"/>
        </w:rPr>
        <w:t>und at</w:t>
      </w:r>
      <w:r w:rsidRPr="00AA1BE4">
        <w:rPr>
          <w:rFonts w:ascii="Cambria" w:hAnsi="Cambria"/>
          <w:sz w:val="20"/>
          <w:szCs w:val="20"/>
        </w:rPr>
        <w:t xml:space="preserve"> the Cervantes Virtual website [http://www.cervantesvirtual.com].</w:t>
      </w:r>
    </w:p>
  </w:footnote>
  <w:footnote w:id="19">
    <w:p w14:paraId="5C0BFB56" w14:textId="49BED8A6" w:rsidR="00B33C94" w:rsidRPr="00E01D49" w:rsidRDefault="00B33C94">
      <w:pPr>
        <w:pStyle w:val="FootnoteText"/>
        <w:rPr>
          <w:rFonts w:ascii="Cambria" w:hAnsi="Cambria"/>
          <w:sz w:val="20"/>
          <w:szCs w:val="20"/>
        </w:rPr>
      </w:pPr>
      <w:r w:rsidRPr="00DE4A4C">
        <w:rPr>
          <w:rStyle w:val="FootnoteReference"/>
          <w:rFonts w:ascii="Cambria" w:hAnsi="Cambria"/>
          <w:sz w:val="20"/>
          <w:szCs w:val="20"/>
        </w:rPr>
        <w:footnoteRef/>
      </w:r>
      <w:r w:rsidRPr="00DE4A4C">
        <w:rPr>
          <w:rFonts w:ascii="Cambria" w:hAnsi="Cambria"/>
          <w:sz w:val="20"/>
          <w:szCs w:val="20"/>
        </w:rPr>
        <w:t xml:space="preserve"> Rodríguez Lópe</w:t>
      </w:r>
      <w:r>
        <w:rPr>
          <w:rFonts w:ascii="Cambria" w:hAnsi="Cambria"/>
          <w:sz w:val="20"/>
          <w:szCs w:val="20"/>
        </w:rPr>
        <w:t>z</w:t>
      </w:r>
      <w:r w:rsidRPr="00DE4A4C">
        <w:rPr>
          <w:rFonts w:ascii="Cambria" w:hAnsi="Cambria"/>
          <w:sz w:val="20"/>
          <w:szCs w:val="20"/>
        </w:rPr>
        <w:t>-Vázquez</w:t>
      </w:r>
      <w:r>
        <w:rPr>
          <w:rFonts w:ascii="Cambria" w:hAnsi="Cambria"/>
          <w:sz w:val="20"/>
          <w:szCs w:val="20"/>
        </w:rPr>
        <w:t xml:space="preserve"> offers no information to solve these enigmas in his edition of the play. This could of course be a variant on Alciato's emblem CX</w:t>
      </w:r>
      <w:r w:rsidRPr="00E01D49">
        <w:rPr>
          <w:rFonts w:ascii="Cambria" w:hAnsi="Cambria"/>
          <w:sz w:val="20"/>
          <w:szCs w:val="20"/>
        </w:rPr>
        <w:t>,</w:t>
      </w:r>
      <w:r>
        <w:rPr>
          <w:rFonts w:ascii="Cambria" w:hAnsi="Cambria"/>
          <w:sz w:val="20"/>
          <w:szCs w:val="20"/>
        </w:rPr>
        <w:t xml:space="preserve"> </w:t>
      </w:r>
      <w:r w:rsidRPr="00E01D49">
        <w:rPr>
          <w:rFonts w:ascii="Cambria" w:hAnsi="Cambria"/>
          <w:sz w:val="20"/>
          <w:szCs w:val="20"/>
        </w:rPr>
        <w:t xml:space="preserve"> </w:t>
      </w:r>
      <w:r w:rsidRPr="00E01D49">
        <w:rPr>
          <w:rFonts w:ascii="Cambria" w:hAnsi="Cambria" w:cs="Palatino Linotype"/>
          <w:sz w:val="20"/>
          <w:szCs w:val="20"/>
        </w:rPr>
        <w:t>Ἀντέρως</w:t>
      </w:r>
      <w:r w:rsidRPr="00E01D49">
        <w:rPr>
          <w:rFonts w:ascii="Cambria" w:hAnsi="Cambria" w:cs="Arial"/>
          <w:sz w:val="20"/>
          <w:szCs w:val="20"/>
        </w:rPr>
        <w:t xml:space="preserve">, </w:t>
      </w:r>
      <w:r w:rsidRPr="00E01D49">
        <w:rPr>
          <w:rFonts w:ascii="Cambria" w:hAnsi="Cambria" w:cs="Arial"/>
          <w:i/>
          <w:sz w:val="20"/>
          <w:szCs w:val="20"/>
        </w:rPr>
        <w:t>Amor virtutis, alium Cupidinem superans</w:t>
      </w:r>
      <w:r>
        <w:rPr>
          <w:rFonts w:ascii="Cambria" w:hAnsi="Cambria" w:cs="Arial"/>
          <w:sz w:val="20"/>
          <w:szCs w:val="20"/>
        </w:rPr>
        <w:t>, in which Nemesis tortures Cupid with his own arrows.</w:t>
      </w:r>
    </w:p>
  </w:footnote>
  <w:footnote w:id="20">
    <w:p w14:paraId="4097ABDE" w14:textId="071F96B1" w:rsidR="00B33C94" w:rsidRPr="00303BC9" w:rsidRDefault="00B33C94" w:rsidP="00303BC9">
      <w:pPr>
        <w:rPr>
          <w:rFonts w:ascii="Cambria" w:hAnsi="Cambria"/>
          <w:sz w:val="20"/>
          <w:szCs w:val="20"/>
        </w:rPr>
      </w:pPr>
      <w:r w:rsidRPr="00303BC9">
        <w:rPr>
          <w:rStyle w:val="FootnoteReference"/>
          <w:rFonts w:ascii="Cambria" w:hAnsi="Cambria"/>
          <w:sz w:val="20"/>
          <w:szCs w:val="20"/>
        </w:rPr>
        <w:footnoteRef/>
      </w:r>
      <w:r>
        <w:rPr>
          <w:rFonts w:ascii="Cambria" w:hAnsi="Cambria"/>
          <w:sz w:val="20"/>
          <w:szCs w:val="20"/>
        </w:rPr>
        <w:t xml:space="preserve"> Another example</w:t>
      </w:r>
      <w:r w:rsidRPr="00303BC9">
        <w:rPr>
          <w:rFonts w:ascii="Cambria" w:hAnsi="Cambria"/>
          <w:sz w:val="20"/>
          <w:szCs w:val="20"/>
        </w:rPr>
        <w:t xml:space="preserve"> of explicit mention of the word «emblema» in the plays </w:t>
      </w:r>
      <w:r>
        <w:rPr>
          <w:rFonts w:ascii="Cambria" w:hAnsi="Cambria"/>
          <w:sz w:val="20"/>
          <w:szCs w:val="20"/>
        </w:rPr>
        <w:t xml:space="preserve">consulted for this study is Matilde's description of la Florida in </w:t>
      </w:r>
      <w:r>
        <w:rPr>
          <w:rFonts w:ascii="Cambria" w:hAnsi="Cambria"/>
          <w:i/>
          <w:sz w:val="20"/>
          <w:szCs w:val="20"/>
        </w:rPr>
        <w:t>También ay piedad con zelos</w:t>
      </w:r>
      <w:r>
        <w:rPr>
          <w:rFonts w:ascii="Cambria" w:hAnsi="Cambria"/>
          <w:sz w:val="20"/>
          <w:szCs w:val="20"/>
        </w:rPr>
        <w:t xml:space="preserve"> by Garcia Aznar Vélez: «</w:t>
      </w:r>
      <w:r w:rsidRPr="00303BC9">
        <w:rPr>
          <w:rFonts w:ascii="Cambria" w:hAnsi="Cambria"/>
          <w:sz w:val="20"/>
          <w:szCs w:val="20"/>
        </w:rPr>
        <w:t xml:space="preserve">es Emblema floreciente, </w:t>
      </w:r>
      <w:r>
        <w:rPr>
          <w:rFonts w:ascii="Cambria" w:hAnsi="Cambria"/>
          <w:sz w:val="20"/>
          <w:szCs w:val="20"/>
        </w:rPr>
        <w:t>/</w:t>
      </w:r>
      <w:r w:rsidRPr="00303BC9">
        <w:rPr>
          <w:rFonts w:ascii="Cambria" w:hAnsi="Cambria"/>
          <w:sz w:val="20"/>
          <w:szCs w:val="20"/>
        </w:rPr>
        <w:t>de sus Monarcas invictos,</w:t>
      </w:r>
      <w:r>
        <w:rPr>
          <w:rFonts w:ascii="Cambria" w:hAnsi="Cambria"/>
          <w:sz w:val="20"/>
          <w:szCs w:val="20"/>
        </w:rPr>
        <w:t xml:space="preserve"> / la Real purpúrea Diadema»</w:t>
      </w:r>
      <w:r w:rsidRPr="00303BC9">
        <w:rPr>
          <w:rFonts w:ascii="Cambria" w:hAnsi="Cambria"/>
          <w:sz w:val="20"/>
          <w:szCs w:val="20"/>
        </w:rPr>
        <w:t xml:space="preserve"> (Act 1, p. 319)</w:t>
      </w:r>
      <w:r>
        <w:rPr>
          <w:rFonts w:ascii="Cambria" w:hAnsi="Cambria"/>
          <w:sz w:val="20"/>
          <w:szCs w:val="20"/>
        </w:rPr>
        <w:t>.</w:t>
      </w:r>
    </w:p>
  </w:footnote>
  <w:footnote w:id="21">
    <w:p w14:paraId="1EC7759F" w14:textId="34B0C583" w:rsidR="00B33C94" w:rsidRPr="00E84B7F" w:rsidRDefault="00B33C94" w:rsidP="00E84B7F">
      <w:pPr>
        <w:rPr>
          <w:rFonts w:ascii="Cambria" w:hAnsi="Cambria"/>
          <w:i/>
          <w:sz w:val="20"/>
          <w:szCs w:val="20"/>
        </w:rPr>
      </w:pPr>
      <w:r w:rsidRPr="00E84B7F">
        <w:rPr>
          <w:rStyle w:val="FootnoteReference"/>
          <w:rFonts w:ascii="Cambria" w:hAnsi="Cambria"/>
          <w:sz w:val="20"/>
          <w:szCs w:val="20"/>
        </w:rPr>
        <w:footnoteRef/>
      </w:r>
      <w:r w:rsidRPr="00E84B7F">
        <w:rPr>
          <w:rFonts w:ascii="Cambria" w:hAnsi="Cambria"/>
          <w:sz w:val="20"/>
          <w:szCs w:val="20"/>
        </w:rPr>
        <w:t xml:space="preserve"> A similar image is described in </w:t>
      </w:r>
      <w:r w:rsidRPr="00E84B7F">
        <w:rPr>
          <w:rFonts w:ascii="Cambria" w:hAnsi="Cambria"/>
          <w:i/>
          <w:sz w:val="20"/>
          <w:szCs w:val="20"/>
        </w:rPr>
        <w:t>El yerro del entendido</w:t>
      </w:r>
      <w:r w:rsidRPr="00E84B7F">
        <w:rPr>
          <w:rFonts w:ascii="Cambria" w:hAnsi="Cambria"/>
          <w:sz w:val="20"/>
          <w:szCs w:val="20"/>
        </w:rPr>
        <w:t xml:space="preserve"> </w:t>
      </w:r>
      <w:r>
        <w:rPr>
          <w:rFonts w:ascii="Cambria" w:hAnsi="Cambria"/>
          <w:sz w:val="20"/>
          <w:szCs w:val="20"/>
        </w:rPr>
        <w:t>by Juan de Matos Fragoso, when Laura warns</w:t>
      </w:r>
      <w:r w:rsidRPr="00E84B7F">
        <w:rPr>
          <w:rFonts w:ascii="Cambria" w:hAnsi="Cambria"/>
          <w:sz w:val="20"/>
          <w:szCs w:val="20"/>
        </w:rPr>
        <w:t>: «</w:t>
      </w:r>
      <w:r>
        <w:rPr>
          <w:rFonts w:ascii="Cambria" w:hAnsi="Cambria"/>
          <w:sz w:val="20"/>
          <w:szCs w:val="20"/>
        </w:rPr>
        <w:t>y no o</w:t>
      </w:r>
      <w:r w:rsidRPr="00E84B7F">
        <w:rPr>
          <w:rFonts w:ascii="Cambria" w:hAnsi="Cambria"/>
          <w:sz w:val="20"/>
          <w:szCs w:val="20"/>
        </w:rPr>
        <w:t>s fiéis de la dicha, /</w:t>
      </w:r>
      <w:r w:rsidRPr="00E84B7F">
        <w:rPr>
          <w:rFonts w:ascii="Cambria" w:hAnsi="Cambria"/>
          <w:i/>
          <w:sz w:val="20"/>
          <w:szCs w:val="20"/>
        </w:rPr>
        <w:t xml:space="preserve"> </w:t>
      </w:r>
      <w:r w:rsidRPr="00E84B7F">
        <w:rPr>
          <w:rFonts w:ascii="Cambria" w:hAnsi="Cambria"/>
          <w:sz w:val="20"/>
          <w:szCs w:val="20"/>
        </w:rPr>
        <w:t>que os tiene en puesto tan alto, /pues contra el más poderoso /</w:t>
      </w:r>
      <w:r>
        <w:rPr>
          <w:rFonts w:ascii="Cambria" w:hAnsi="Cambria"/>
          <w:sz w:val="20"/>
          <w:szCs w:val="20"/>
        </w:rPr>
        <w:t xml:space="preserve"> </w:t>
      </w:r>
      <w:r w:rsidRPr="00E84B7F">
        <w:rPr>
          <w:rFonts w:ascii="Cambria" w:hAnsi="Cambria"/>
          <w:sz w:val="20"/>
          <w:szCs w:val="20"/>
        </w:rPr>
        <w:t>Baja co</w:t>
      </w:r>
      <w:r>
        <w:rPr>
          <w:rFonts w:ascii="Cambria" w:hAnsi="Cambria"/>
          <w:sz w:val="20"/>
          <w:szCs w:val="20"/>
        </w:rPr>
        <w:t>n más furia el rayo (</w:t>
      </w:r>
      <w:r w:rsidRPr="00E84B7F">
        <w:rPr>
          <w:rFonts w:ascii="Cambria" w:hAnsi="Cambria"/>
          <w:sz w:val="20"/>
          <w:szCs w:val="20"/>
        </w:rPr>
        <w:t>Act 2, p. 88)</w:t>
      </w:r>
      <w:r>
        <w:rPr>
          <w:rFonts w:ascii="Cambria" w:hAnsi="Cambria"/>
          <w:sz w:val="20"/>
          <w:szCs w:val="20"/>
        </w:rPr>
        <w:t>.</w:t>
      </w:r>
    </w:p>
    <w:p w14:paraId="79186111" w14:textId="6099C094" w:rsidR="00B33C94" w:rsidRDefault="00B33C94">
      <w:pPr>
        <w:pStyle w:val="FootnoteText"/>
      </w:pPr>
    </w:p>
  </w:footnote>
  <w:footnote w:id="22">
    <w:p w14:paraId="71BF049B" w14:textId="12949C32" w:rsidR="00B33C94" w:rsidRPr="009673F5" w:rsidRDefault="00B33C94" w:rsidP="009673F5">
      <w:pPr>
        <w:rPr>
          <w:rFonts w:ascii="Cambria" w:hAnsi="Cambria"/>
          <w:sz w:val="20"/>
          <w:szCs w:val="20"/>
        </w:rPr>
      </w:pPr>
      <w:r w:rsidRPr="009673F5">
        <w:rPr>
          <w:rStyle w:val="FootnoteReference"/>
          <w:rFonts w:ascii="Cambria" w:hAnsi="Cambria"/>
          <w:sz w:val="20"/>
          <w:szCs w:val="20"/>
        </w:rPr>
        <w:footnoteRef/>
      </w:r>
      <w:r w:rsidRPr="009673F5">
        <w:rPr>
          <w:rFonts w:ascii="Cambria" w:hAnsi="Cambria"/>
          <w:sz w:val="20"/>
          <w:szCs w:val="20"/>
        </w:rPr>
        <w:t xml:space="preserve"> This emblem is</w:t>
      </w:r>
      <w:r>
        <w:rPr>
          <w:rFonts w:ascii="Cambria" w:hAnsi="Cambria"/>
          <w:sz w:val="20"/>
          <w:szCs w:val="20"/>
        </w:rPr>
        <w:t xml:space="preserve"> invoked in El primer condenado by Felipe Godínez, when Adam comments on his son Abel's recovery from a fainting spell: </w:t>
      </w:r>
      <w:r w:rsidRPr="009673F5">
        <w:rPr>
          <w:rFonts w:ascii="Cambria" w:hAnsi="Cambria"/>
          <w:sz w:val="20"/>
          <w:szCs w:val="20"/>
        </w:rPr>
        <w:t>«y eres la palma primera</w:t>
      </w:r>
      <w:r>
        <w:rPr>
          <w:rFonts w:ascii="Cambria" w:hAnsi="Cambria"/>
          <w:sz w:val="20"/>
          <w:szCs w:val="20"/>
        </w:rPr>
        <w:t xml:space="preserve"> / </w:t>
      </w:r>
      <w:r w:rsidRPr="009673F5">
        <w:rPr>
          <w:rFonts w:ascii="Cambria" w:hAnsi="Cambria"/>
          <w:sz w:val="20"/>
          <w:szCs w:val="20"/>
        </w:rPr>
        <w:t>que con el peso oprimida,</w:t>
      </w:r>
      <w:r>
        <w:rPr>
          <w:rFonts w:ascii="Cambria" w:hAnsi="Cambria"/>
          <w:sz w:val="20"/>
          <w:szCs w:val="20"/>
        </w:rPr>
        <w:t xml:space="preserve"> / vitoriosa s</w:t>
      </w:r>
      <w:r w:rsidRPr="009673F5">
        <w:rPr>
          <w:rFonts w:ascii="Cambria" w:hAnsi="Cambria"/>
          <w:sz w:val="20"/>
          <w:szCs w:val="20"/>
        </w:rPr>
        <w:t>e descuella</w:t>
      </w:r>
      <w:r>
        <w:rPr>
          <w:rFonts w:ascii="Cambria" w:hAnsi="Cambria"/>
          <w:sz w:val="20"/>
          <w:szCs w:val="20"/>
        </w:rPr>
        <w:t>» (Act 1, unpaginated)</w:t>
      </w:r>
      <w:r w:rsidRPr="009673F5">
        <w:rPr>
          <w:rFonts w:ascii="Cambria" w:hAnsi="Cambria"/>
          <w:sz w:val="20"/>
          <w:szCs w:val="20"/>
        </w:rPr>
        <w:t>.</w:t>
      </w:r>
    </w:p>
    <w:p w14:paraId="01A0FDF3" w14:textId="2C71D381" w:rsidR="00B33C94" w:rsidRPr="009673F5" w:rsidRDefault="00B33C94">
      <w:pPr>
        <w:pStyle w:val="FootnoteText"/>
        <w:rPr>
          <w:rFonts w:ascii="Cambria" w:hAnsi="Cambria"/>
          <w:sz w:val="20"/>
          <w:szCs w:val="20"/>
        </w:rPr>
      </w:pPr>
    </w:p>
  </w:footnote>
  <w:footnote w:id="23">
    <w:p w14:paraId="46BA0D79" w14:textId="5A9202CD" w:rsidR="00B33C94" w:rsidRPr="00E71C9B" w:rsidRDefault="00B33C94" w:rsidP="00E71C9B">
      <w:pPr>
        <w:rPr>
          <w:rFonts w:ascii="Cambria" w:hAnsi="Cambria"/>
          <w:b/>
          <w:i/>
          <w:sz w:val="20"/>
          <w:szCs w:val="20"/>
        </w:rPr>
      </w:pPr>
      <w:r w:rsidRPr="00E71C9B">
        <w:rPr>
          <w:rStyle w:val="FootnoteReference"/>
          <w:rFonts w:ascii="Cambria" w:hAnsi="Cambria"/>
          <w:sz w:val="20"/>
          <w:szCs w:val="20"/>
        </w:rPr>
        <w:footnoteRef/>
      </w:r>
      <w:r w:rsidRPr="00E71C9B">
        <w:rPr>
          <w:rFonts w:ascii="Cambria" w:hAnsi="Cambria"/>
          <w:sz w:val="20"/>
          <w:szCs w:val="20"/>
        </w:rPr>
        <w:t xml:space="preserve"> An</w:t>
      </w:r>
      <w:r>
        <w:rPr>
          <w:rFonts w:ascii="Cambria" w:hAnsi="Cambria"/>
          <w:sz w:val="20"/>
          <w:szCs w:val="20"/>
        </w:rPr>
        <w:t>other</w:t>
      </w:r>
      <w:r w:rsidRPr="00E71C9B">
        <w:rPr>
          <w:rFonts w:ascii="Cambria" w:hAnsi="Cambria"/>
          <w:sz w:val="20"/>
          <w:szCs w:val="20"/>
        </w:rPr>
        <w:t xml:space="preserve"> unmarked emblem of the dog biting the stone instead of the</w:t>
      </w:r>
      <w:r>
        <w:rPr>
          <w:rFonts w:ascii="Cambria" w:hAnsi="Cambria"/>
          <w:sz w:val="20"/>
          <w:szCs w:val="20"/>
        </w:rPr>
        <w:t xml:space="preserve"> hand that threw it appears</w:t>
      </w:r>
      <w:r w:rsidRPr="00E71C9B">
        <w:rPr>
          <w:rFonts w:ascii="Cambria" w:hAnsi="Cambria"/>
          <w:sz w:val="20"/>
          <w:szCs w:val="20"/>
        </w:rPr>
        <w:t xml:space="preserve"> in Moreto's </w:t>
      </w:r>
      <w:r w:rsidRPr="00E71C9B">
        <w:rPr>
          <w:rFonts w:ascii="Cambria" w:hAnsi="Cambria"/>
          <w:i/>
          <w:sz w:val="20"/>
          <w:szCs w:val="20"/>
        </w:rPr>
        <w:t>El más ilustre francés, san Bernardo</w:t>
      </w:r>
      <w:r w:rsidRPr="00E71C9B">
        <w:rPr>
          <w:rFonts w:ascii="Cambria" w:hAnsi="Cambria"/>
          <w:sz w:val="20"/>
          <w:szCs w:val="20"/>
        </w:rPr>
        <w:t xml:space="preserve">, when </w:t>
      </w:r>
      <w:r w:rsidRPr="00E71C9B">
        <w:rPr>
          <w:rFonts w:ascii="Cambria" w:hAnsi="Cambria"/>
          <w:i/>
          <w:sz w:val="20"/>
          <w:szCs w:val="20"/>
        </w:rPr>
        <w:t xml:space="preserve">Demonio </w:t>
      </w:r>
      <w:r w:rsidRPr="00E71C9B">
        <w:rPr>
          <w:rFonts w:ascii="Cambria" w:hAnsi="Cambria"/>
          <w:sz w:val="20"/>
          <w:szCs w:val="20"/>
        </w:rPr>
        <w:t>observes: «Rabioso can /</w:t>
      </w:r>
      <w:r w:rsidRPr="00E71C9B">
        <w:rPr>
          <w:rFonts w:ascii="Cambria" w:hAnsi="Cambria"/>
          <w:b/>
          <w:i/>
          <w:sz w:val="20"/>
          <w:szCs w:val="20"/>
        </w:rPr>
        <w:t xml:space="preserve"> </w:t>
      </w:r>
      <w:r w:rsidRPr="00E71C9B">
        <w:rPr>
          <w:rFonts w:ascii="Cambria" w:hAnsi="Cambria"/>
          <w:sz w:val="20"/>
          <w:szCs w:val="20"/>
        </w:rPr>
        <w:t>intento ser, que ocurre /</w:t>
      </w:r>
      <w:r w:rsidRPr="00E71C9B">
        <w:rPr>
          <w:rFonts w:ascii="Cambria" w:hAnsi="Cambria"/>
          <w:b/>
          <w:i/>
          <w:sz w:val="20"/>
          <w:szCs w:val="20"/>
        </w:rPr>
        <w:t xml:space="preserve"> </w:t>
      </w:r>
      <w:r w:rsidRPr="00E71C9B">
        <w:rPr>
          <w:rFonts w:ascii="Cambria" w:hAnsi="Cambria"/>
          <w:sz w:val="20"/>
          <w:szCs w:val="20"/>
        </w:rPr>
        <w:t>a la vengança en la piedra, /</w:t>
      </w:r>
      <w:r w:rsidRPr="00E71C9B">
        <w:rPr>
          <w:rFonts w:ascii="Cambria" w:hAnsi="Cambria"/>
          <w:b/>
          <w:i/>
          <w:sz w:val="20"/>
          <w:szCs w:val="20"/>
        </w:rPr>
        <w:t xml:space="preserve"> </w:t>
      </w:r>
      <w:r w:rsidRPr="00E71C9B">
        <w:rPr>
          <w:rFonts w:ascii="Cambria" w:hAnsi="Cambria"/>
          <w:sz w:val="20"/>
          <w:szCs w:val="20"/>
        </w:rPr>
        <w:t>ya que en el dueño no pude». (Act 1, f. 138v)</w:t>
      </w:r>
    </w:p>
  </w:footnote>
  <w:footnote w:id="24">
    <w:p w14:paraId="293AF8A9" w14:textId="3ADE48C2" w:rsidR="00B33C94" w:rsidRPr="00F6715B" w:rsidRDefault="00B33C94">
      <w:pPr>
        <w:pStyle w:val="FootnoteText"/>
        <w:rPr>
          <w:rFonts w:ascii="Cambria" w:hAnsi="Cambria"/>
          <w:sz w:val="20"/>
          <w:szCs w:val="20"/>
        </w:rPr>
      </w:pPr>
      <w:r w:rsidRPr="00F6715B">
        <w:rPr>
          <w:rStyle w:val="FootnoteReference"/>
          <w:rFonts w:ascii="Cambria" w:hAnsi="Cambria"/>
          <w:sz w:val="20"/>
          <w:szCs w:val="20"/>
        </w:rPr>
        <w:footnoteRef/>
      </w:r>
      <w:r w:rsidRPr="00F6715B">
        <w:rPr>
          <w:rFonts w:ascii="Cambria" w:hAnsi="Cambria"/>
          <w:sz w:val="20"/>
          <w:szCs w:val="20"/>
        </w:rPr>
        <w:t xml:space="preserve"> See Cull 2002 for other examples of the ermine emblem.</w:t>
      </w:r>
      <w:r>
        <w:rPr>
          <w:rFonts w:ascii="Cambria" w:hAnsi="Cambria"/>
          <w:sz w:val="20"/>
          <w:szCs w:val="20"/>
        </w:rPr>
        <w:t xml:space="preserve"> There is a modern edition of Giovio edited by Jesús Gómez (Madrid: Polifemo, 2012).</w:t>
      </w:r>
    </w:p>
  </w:footnote>
  <w:footnote w:id="25">
    <w:p w14:paraId="57EE7666" w14:textId="4A5CD740" w:rsidR="00B33C94" w:rsidRPr="0014502C" w:rsidRDefault="00B33C94">
      <w:pPr>
        <w:pStyle w:val="FootnoteText"/>
        <w:rPr>
          <w:rFonts w:ascii="Cambria" w:hAnsi="Cambria"/>
          <w:sz w:val="20"/>
          <w:szCs w:val="20"/>
        </w:rPr>
      </w:pPr>
      <w:r w:rsidRPr="0014502C">
        <w:rPr>
          <w:rStyle w:val="FootnoteReference"/>
          <w:rFonts w:ascii="Cambria" w:hAnsi="Cambria"/>
          <w:sz w:val="20"/>
          <w:szCs w:val="20"/>
        </w:rPr>
        <w:footnoteRef/>
      </w:r>
      <w:r w:rsidRPr="0014502C">
        <w:rPr>
          <w:rFonts w:ascii="Cambria" w:hAnsi="Cambria"/>
          <w:sz w:val="20"/>
          <w:szCs w:val="20"/>
        </w:rPr>
        <w:t xml:space="preserve"> The unicorn prostrate before a seated virgin can be found in Leonardo da Vinci's notebooks, in fifteenth century tapestries, and in other artistic renditions as well.</w:t>
      </w:r>
      <w:r>
        <w:rPr>
          <w:rFonts w:ascii="Cambria" w:hAnsi="Cambria"/>
          <w:sz w:val="20"/>
          <w:szCs w:val="20"/>
        </w:rPr>
        <w:t xml:space="preserve"> The dramatist's source therefore is not necessarily emblematic.</w:t>
      </w:r>
    </w:p>
  </w:footnote>
  <w:footnote w:id="26">
    <w:p w14:paraId="4943A7B7" w14:textId="07AEDAC3" w:rsidR="00B33C94" w:rsidRDefault="00B33C94" w:rsidP="00EF2351">
      <w:pPr>
        <w:pStyle w:val="Notedebasd"/>
      </w:pPr>
      <w:r w:rsidRPr="00EF2351">
        <w:rPr>
          <w:rStyle w:val="Marquenotebasde"/>
          <w:rFonts w:ascii="Cambria" w:hAnsi="Cambria"/>
          <w:sz w:val="20"/>
          <w:szCs w:val="20"/>
          <w:lang w:val="es-ES"/>
        </w:rPr>
        <w:footnoteRef/>
      </w:r>
      <w:r w:rsidRPr="00EF2351">
        <w:rPr>
          <w:rFonts w:ascii="Cambria" w:hAnsi="Cambria"/>
          <w:sz w:val="20"/>
          <w:szCs w:val="20"/>
          <w:lang w:val="es-ES"/>
        </w:rPr>
        <w:t xml:space="preserve"> </w:t>
      </w:r>
      <w:r w:rsidRPr="00EF2351">
        <w:rPr>
          <w:rFonts w:ascii="Cambria" w:hAnsi="Cambria"/>
          <w:iCs/>
          <w:sz w:val="20"/>
          <w:szCs w:val="20"/>
          <w:lang w:val="es-ES"/>
        </w:rPr>
        <w:t>A later Spanish emblem of this topic appeared</w:t>
      </w:r>
      <w:r w:rsidRPr="00EF2351">
        <w:rPr>
          <w:rFonts w:ascii="Cambria" w:hAnsi="Cambria"/>
          <w:i/>
          <w:iCs/>
          <w:sz w:val="20"/>
          <w:szCs w:val="20"/>
          <w:lang w:val="es-ES"/>
        </w:rPr>
        <w:t xml:space="preserve"> </w:t>
      </w:r>
      <w:r w:rsidRPr="00EF2351">
        <w:rPr>
          <w:rFonts w:ascii="Cambria" w:hAnsi="Cambria"/>
          <w:iCs/>
          <w:sz w:val="20"/>
          <w:szCs w:val="20"/>
          <w:lang w:val="es-ES"/>
        </w:rPr>
        <w:t>in</w:t>
      </w:r>
      <w:r w:rsidRPr="00EF2351">
        <w:rPr>
          <w:rFonts w:ascii="Cambria" w:hAnsi="Cambria"/>
          <w:i/>
          <w:iCs/>
          <w:sz w:val="20"/>
          <w:szCs w:val="20"/>
          <w:lang w:val="es-ES"/>
        </w:rPr>
        <w:t xml:space="preserve"> </w:t>
      </w:r>
      <w:r w:rsidRPr="00EF2351">
        <w:rPr>
          <w:rFonts w:ascii="Cambria" w:hAnsi="Cambria"/>
          <w:iCs/>
          <w:sz w:val="20"/>
          <w:szCs w:val="20"/>
          <w:lang w:val="es-ES"/>
        </w:rPr>
        <w:t xml:space="preserve">Lorenzo Ortiz, </w:t>
      </w:r>
      <w:r w:rsidRPr="00EF2351">
        <w:rPr>
          <w:rFonts w:ascii="Cambria" w:hAnsi="Cambria"/>
          <w:i/>
          <w:iCs/>
          <w:sz w:val="20"/>
          <w:szCs w:val="20"/>
          <w:lang w:val="es-ES"/>
        </w:rPr>
        <w:t>Memoria, entendimiento y voluntad</w:t>
      </w:r>
      <w:r>
        <w:rPr>
          <w:rFonts w:ascii="Cambria" w:hAnsi="Cambria"/>
          <w:iCs/>
          <w:sz w:val="20"/>
          <w:szCs w:val="20"/>
          <w:lang w:val="es-ES"/>
        </w:rPr>
        <w:t xml:space="preserve"> (1677), f. 103r. For a more detailed description of the Cats emblem and examples from the plays of Alarcón and Cubillo de Aragón, see Cull 2016 and 2017.</w:t>
      </w:r>
    </w:p>
  </w:footnote>
  <w:footnote w:id="27">
    <w:p w14:paraId="62120D46" w14:textId="1963DEB6" w:rsidR="00B33C94" w:rsidRPr="00FE4196" w:rsidRDefault="00B33C94">
      <w:pPr>
        <w:pStyle w:val="FootnoteText"/>
        <w:rPr>
          <w:rFonts w:ascii="Cambria" w:hAnsi="Cambria"/>
          <w:sz w:val="20"/>
          <w:szCs w:val="20"/>
        </w:rPr>
      </w:pPr>
      <w:r w:rsidRPr="00FE4196">
        <w:rPr>
          <w:rStyle w:val="FootnoteReference"/>
          <w:rFonts w:ascii="Cambria" w:hAnsi="Cambria"/>
          <w:sz w:val="20"/>
          <w:szCs w:val="20"/>
        </w:rPr>
        <w:footnoteRef/>
      </w:r>
      <w:r w:rsidRPr="00FE4196">
        <w:rPr>
          <w:rFonts w:ascii="Cambria" w:hAnsi="Cambria"/>
          <w:sz w:val="20"/>
          <w:szCs w:val="20"/>
        </w:rPr>
        <w:t xml:space="preserve"> For other examples of sympathetic vibration, see Tárrega, </w:t>
      </w:r>
      <w:r w:rsidRPr="00FE4196">
        <w:rPr>
          <w:rFonts w:ascii="Cambria" w:hAnsi="Cambria"/>
          <w:i/>
          <w:sz w:val="20"/>
          <w:szCs w:val="20"/>
        </w:rPr>
        <w:t>El cerco de Rodas</w:t>
      </w:r>
      <w:r w:rsidRPr="00FE4196">
        <w:rPr>
          <w:rFonts w:ascii="Cambria" w:hAnsi="Cambria"/>
          <w:sz w:val="20"/>
          <w:szCs w:val="20"/>
        </w:rPr>
        <w:t xml:space="preserve"> (Act 2, unpaginated), </w:t>
      </w:r>
      <w:r w:rsidRPr="00FE4196">
        <w:rPr>
          <w:rFonts w:ascii="Cambria" w:hAnsi="Cambria"/>
          <w:i/>
          <w:sz w:val="20"/>
          <w:szCs w:val="20"/>
        </w:rPr>
        <w:t>El prado de Valencia</w:t>
      </w:r>
      <w:r w:rsidRPr="00FE4196">
        <w:rPr>
          <w:rFonts w:ascii="Cambria" w:hAnsi="Cambria"/>
          <w:sz w:val="20"/>
          <w:szCs w:val="20"/>
        </w:rPr>
        <w:t xml:space="preserve"> (Act 2, unpaginated) and </w:t>
      </w:r>
      <w:r w:rsidRPr="00FE4196">
        <w:rPr>
          <w:rFonts w:ascii="Cambria" w:hAnsi="Cambria"/>
          <w:i/>
          <w:sz w:val="20"/>
          <w:szCs w:val="20"/>
        </w:rPr>
        <w:t>La enem</w:t>
      </w:r>
      <w:r>
        <w:rPr>
          <w:rFonts w:ascii="Cambria" w:hAnsi="Cambria"/>
          <w:i/>
          <w:sz w:val="20"/>
          <w:szCs w:val="20"/>
        </w:rPr>
        <w:t>i</w:t>
      </w:r>
      <w:r w:rsidRPr="00FE4196">
        <w:rPr>
          <w:rFonts w:ascii="Cambria" w:hAnsi="Cambria"/>
          <w:i/>
          <w:sz w:val="20"/>
          <w:szCs w:val="20"/>
        </w:rPr>
        <w:t>ga favorable</w:t>
      </w:r>
      <w:r w:rsidRPr="00FE4196">
        <w:rPr>
          <w:rFonts w:ascii="Cambria" w:hAnsi="Cambria"/>
          <w:sz w:val="20"/>
          <w:szCs w:val="20"/>
        </w:rPr>
        <w:t xml:space="preserve"> (f. 312v); Matos Fragoso, </w:t>
      </w:r>
      <w:r w:rsidRPr="00FE4196">
        <w:rPr>
          <w:rFonts w:ascii="Cambria" w:hAnsi="Cambria"/>
          <w:i/>
          <w:sz w:val="20"/>
          <w:szCs w:val="20"/>
        </w:rPr>
        <w:t>Los dos prodigios de Roma</w:t>
      </w:r>
      <w:r w:rsidRPr="00FE4196">
        <w:rPr>
          <w:rFonts w:ascii="Cambria" w:hAnsi="Cambria"/>
          <w:sz w:val="20"/>
          <w:szCs w:val="20"/>
        </w:rPr>
        <w:t xml:space="preserve"> </w:t>
      </w:r>
      <w:r>
        <w:rPr>
          <w:rFonts w:ascii="Cambria" w:hAnsi="Cambria"/>
          <w:sz w:val="20"/>
          <w:szCs w:val="20"/>
        </w:rPr>
        <w:t>(</w:t>
      </w:r>
      <w:r w:rsidRPr="00FE4196">
        <w:rPr>
          <w:rFonts w:ascii="Cambria" w:hAnsi="Cambria"/>
          <w:sz w:val="20"/>
          <w:szCs w:val="20"/>
        </w:rPr>
        <w:t xml:space="preserve">Act 3, p. 83) and Moreto, </w:t>
      </w:r>
      <w:r w:rsidRPr="00FE4196">
        <w:rPr>
          <w:rFonts w:ascii="Cambria" w:hAnsi="Cambria"/>
          <w:i/>
          <w:sz w:val="20"/>
          <w:szCs w:val="20"/>
        </w:rPr>
        <w:t>Empezar a ser amigos</w:t>
      </w:r>
      <w:r w:rsidRPr="00FE4196">
        <w:rPr>
          <w:rFonts w:ascii="Cambria" w:hAnsi="Cambria"/>
          <w:sz w:val="20"/>
          <w:szCs w:val="20"/>
        </w:rPr>
        <w:t xml:space="preserve"> (Act 2, p. 362)</w:t>
      </w:r>
    </w:p>
  </w:footnote>
  <w:footnote w:id="28">
    <w:p w14:paraId="0D1F70C8" w14:textId="69C44DCB" w:rsidR="00B33C94" w:rsidRPr="00BC13D9" w:rsidRDefault="00B33C94">
      <w:pPr>
        <w:pStyle w:val="FootnoteText"/>
        <w:rPr>
          <w:rFonts w:ascii="Cambria" w:hAnsi="Cambria"/>
          <w:sz w:val="20"/>
          <w:szCs w:val="20"/>
        </w:rPr>
      </w:pPr>
      <w:r w:rsidRPr="00E71C76">
        <w:rPr>
          <w:rStyle w:val="FootnoteReference"/>
          <w:rFonts w:ascii="Cambria" w:hAnsi="Cambria"/>
          <w:sz w:val="20"/>
          <w:szCs w:val="20"/>
        </w:rPr>
        <w:footnoteRef/>
      </w:r>
      <w:r w:rsidRPr="00E71C76">
        <w:rPr>
          <w:rFonts w:ascii="Cambria" w:hAnsi="Cambria"/>
          <w:sz w:val="20"/>
          <w:szCs w:val="20"/>
        </w:rPr>
        <w:t xml:space="preserve"> </w:t>
      </w:r>
      <w:r w:rsidR="004A3629" w:rsidRPr="00E71C76">
        <w:rPr>
          <w:rFonts w:ascii="Cambria" w:hAnsi="Cambria"/>
          <w:sz w:val="20"/>
          <w:szCs w:val="20"/>
        </w:rPr>
        <w:t>Indeed, Godínez</w:t>
      </w:r>
      <w:r w:rsidR="00F957E6">
        <w:rPr>
          <w:rFonts w:ascii="Cambria" w:hAnsi="Cambria"/>
          <w:sz w:val="20"/>
          <w:szCs w:val="20"/>
        </w:rPr>
        <w:t xml:space="preserve"> evokes the same emblematic image in</w:t>
      </w:r>
      <w:r w:rsidR="001C507E">
        <w:rPr>
          <w:rFonts w:ascii="Cambria" w:hAnsi="Cambria"/>
          <w:sz w:val="20"/>
          <w:szCs w:val="20"/>
        </w:rPr>
        <w:t xml:space="preserve"> several other plays</w:t>
      </w:r>
      <w:r w:rsidR="00835CC0">
        <w:rPr>
          <w:rFonts w:ascii="Cambria" w:hAnsi="Cambria"/>
          <w:sz w:val="20"/>
          <w:szCs w:val="20"/>
        </w:rPr>
        <w:t>. See, for example</w:t>
      </w:r>
      <w:r w:rsidR="00835CC0" w:rsidRPr="00BC13D9">
        <w:rPr>
          <w:rFonts w:ascii="Cambria" w:hAnsi="Cambria"/>
          <w:sz w:val="20"/>
          <w:szCs w:val="20"/>
        </w:rPr>
        <w:t xml:space="preserve">, </w:t>
      </w:r>
      <w:r w:rsidR="00BC13D9" w:rsidRPr="00BC13D9">
        <w:rPr>
          <w:rFonts w:ascii="Cambria" w:hAnsi="Cambria"/>
          <w:i/>
          <w:sz w:val="20"/>
          <w:szCs w:val="20"/>
        </w:rPr>
        <w:t>Amán, y Mardoqueo</w:t>
      </w:r>
      <w:r w:rsidR="00BC13D9" w:rsidRPr="0079116A">
        <w:rPr>
          <w:rFonts w:ascii="Cambria" w:hAnsi="Cambria"/>
          <w:sz w:val="20"/>
          <w:szCs w:val="20"/>
        </w:rPr>
        <w:t xml:space="preserve"> (</w:t>
      </w:r>
      <w:r w:rsidR="00BC13D9" w:rsidRPr="00EA0C2E">
        <w:rPr>
          <w:rFonts w:ascii="Cambria" w:hAnsi="Cambria"/>
          <w:sz w:val="20"/>
          <w:szCs w:val="20"/>
        </w:rPr>
        <w:t>por otro título</w:t>
      </w:r>
      <w:r w:rsidR="00BC13D9" w:rsidRPr="00BC13D9">
        <w:rPr>
          <w:rFonts w:ascii="Cambria" w:hAnsi="Cambria"/>
          <w:i/>
          <w:sz w:val="20"/>
          <w:szCs w:val="20"/>
        </w:rPr>
        <w:t>, La horca para su dueño</w:t>
      </w:r>
      <w:r w:rsidR="00BC13D9" w:rsidRPr="0079116A">
        <w:rPr>
          <w:rFonts w:ascii="Cambria" w:hAnsi="Cambria"/>
          <w:sz w:val="20"/>
          <w:szCs w:val="20"/>
        </w:rPr>
        <w:t>)</w:t>
      </w:r>
      <w:r w:rsidR="000702E7">
        <w:rPr>
          <w:rFonts w:ascii="Cambria" w:hAnsi="Cambria"/>
          <w:sz w:val="20"/>
          <w:szCs w:val="20"/>
        </w:rPr>
        <w:t>, Act 3</w:t>
      </w:r>
      <w:r w:rsidR="002A79DD">
        <w:rPr>
          <w:rFonts w:ascii="Cambria" w:hAnsi="Cambria"/>
          <w:sz w:val="20"/>
          <w:szCs w:val="20"/>
        </w:rPr>
        <w:t xml:space="preserve">, unpaginated, and </w:t>
      </w:r>
      <w:r w:rsidR="00A2397B" w:rsidRPr="000D7743">
        <w:rPr>
          <w:rFonts w:ascii="Cambria" w:hAnsi="Cambria"/>
          <w:i/>
          <w:sz w:val="20"/>
          <w:szCs w:val="20"/>
        </w:rPr>
        <w:t>Acertar de tres la una</w:t>
      </w:r>
      <w:r w:rsidR="00A2397B">
        <w:rPr>
          <w:rFonts w:ascii="Cambria" w:hAnsi="Cambria"/>
          <w:sz w:val="20"/>
          <w:szCs w:val="20"/>
        </w:rPr>
        <w:t>, Act 2, p. 19.</w:t>
      </w:r>
    </w:p>
  </w:footnote>
  <w:footnote w:id="29">
    <w:p w14:paraId="6B16B936" w14:textId="48225BE6" w:rsidR="00B33C94" w:rsidRPr="00931368" w:rsidRDefault="00B33C94">
      <w:pPr>
        <w:pStyle w:val="FootnoteText"/>
        <w:rPr>
          <w:rFonts w:ascii="Cambria" w:hAnsi="Cambria"/>
          <w:sz w:val="20"/>
          <w:szCs w:val="20"/>
        </w:rPr>
      </w:pPr>
      <w:r w:rsidRPr="00931368">
        <w:rPr>
          <w:rStyle w:val="FootnoteReference"/>
          <w:rFonts w:ascii="Cambria" w:hAnsi="Cambria"/>
          <w:sz w:val="20"/>
          <w:szCs w:val="20"/>
        </w:rPr>
        <w:footnoteRef/>
      </w:r>
      <w:r w:rsidRPr="00931368">
        <w:rPr>
          <w:rFonts w:ascii="Cambria" w:hAnsi="Cambria"/>
          <w:sz w:val="20"/>
          <w:szCs w:val="20"/>
        </w:rPr>
        <w:t xml:space="preserve"> </w:t>
      </w:r>
      <w:r>
        <w:rPr>
          <w:rFonts w:ascii="Cambria" w:hAnsi="Cambria"/>
          <w:sz w:val="20"/>
          <w:szCs w:val="20"/>
        </w:rPr>
        <w:t>For emblem</w:t>
      </w:r>
      <w:r w:rsidRPr="00931368">
        <w:rPr>
          <w:rFonts w:ascii="Cambria" w:hAnsi="Cambria"/>
          <w:sz w:val="20"/>
          <w:szCs w:val="20"/>
        </w:rPr>
        <w:t>atic discovery scenes in the plays of Tirso de Molina, see Cull 1996.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11A62" w14:textId="77777777" w:rsidR="00B33C94" w:rsidRDefault="00B33C94" w:rsidP="00DC674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31388" w14:textId="77777777" w:rsidR="00B33C94" w:rsidRDefault="00B33C94" w:rsidP="00D5721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4508C" w14:textId="77777777" w:rsidR="00B33C94" w:rsidRDefault="00B33C94" w:rsidP="00DC674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02B0">
      <w:rPr>
        <w:rStyle w:val="PageNumber"/>
        <w:noProof/>
      </w:rPr>
      <w:t>22</w:t>
    </w:r>
    <w:r>
      <w:rPr>
        <w:rStyle w:val="PageNumber"/>
      </w:rPr>
      <w:fldChar w:fldCharType="end"/>
    </w:r>
  </w:p>
  <w:p w14:paraId="367084D3" w14:textId="77777777" w:rsidR="00B33C94" w:rsidRDefault="00B33C94" w:rsidP="00D5721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55F36"/>
    <w:multiLevelType w:val="hybridMultilevel"/>
    <w:tmpl w:val="E2B4C8F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DE"/>
    <w:rsid w:val="00025B08"/>
    <w:rsid w:val="00031DCF"/>
    <w:rsid w:val="0005125E"/>
    <w:rsid w:val="00053255"/>
    <w:rsid w:val="00056DC7"/>
    <w:rsid w:val="000574CE"/>
    <w:rsid w:val="00061B8A"/>
    <w:rsid w:val="000640A3"/>
    <w:rsid w:val="000702E7"/>
    <w:rsid w:val="00076495"/>
    <w:rsid w:val="000D0DA5"/>
    <w:rsid w:val="000D6E1E"/>
    <w:rsid w:val="000D7743"/>
    <w:rsid w:val="000D7FDE"/>
    <w:rsid w:val="000E044E"/>
    <w:rsid w:val="00111838"/>
    <w:rsid w:val="00124B38"/>
    <w:rsid w:val="0014415C"/>
    <w:rsid w:val="0014502C"/>
    <w:rsid w:val="00147852"/>
    <w:rsid w:val="0015589B"/>
    <w:rsid w:val="001569EC"/>
    <w:rsid w:val="001733CB"/>
    <w:rsid w:val="001922F3"/>
    <w:rsid w:val="0019413E"/>
    <w:rsid w:val="00195F09"/>
    <w:rsid w:val="001A02B0"/>
    <w:rsid w:val="001C05CB"/>
    <w:rsid w:val="001C507E"/>
    <w:rsid w:val="001D72B1"/>
    <w:rsid w:val="00203D12"/>
    <w:rsid w:val="00204234"/>
    <w:rsid w:val="00217E82"/>
    <w:rsid w:val="00247DC2"/>
    <w:rsid w:val="00260FCD"/>
    <w:rsid w:val="00272235"/>
    <w:rsid w:val="002745D0"/>
    <w:rsid w:val="00277E7B"/>
    <w:rsid w:val="0029299A"/>
    <w:rsid w:val="002A6CB1"/>
    <w:rsid w:val="002A79DD"/>
    <w:rsid w:val="002B178A"/>
    <w:rsid w:val="002C6A7A"/>
    <w:rsid w:val="002D27DD"/>
    <w:rsid w:val="002E4DD9"/>
    <w:rsid w:val="002E7EC0"/>
    <w:rsid w:val="002F2EFB"/>
    <w:rsid w:val="003038E4"/>
    <w:rsid w:val="00303BC9"/>
    <w:rsid w:val="00304258"/>
    <w:rsid w:val="00304C8A"/>
    <w:rsid w:val="00307147"/>
    <w:rsid w:val="00307DAE"/>
    <w:rsid w:val="003146DF"/>
    <w:rsid w:val="00322E19"/>
    <w:rsid w:val="0032433E"/>
    <w:rsid w:val="00340298"/>
    <w:rsid w:val="0034348A"/>
    <w:rsid w:val="003454DD"/>
    <w:rsid w:val="00352FAF"/>
    <w:rsid w:val="00376E1F"/>
    <w:rsid w:val="003A15B4"/>
    <w:rsid w:val="003D16CB"/>
    <w:rsid w:val="003D5698"/>
    <w:rsid w:val="003E2B5C"/>
    <w:rsid w:val="003E74F1"/>
    <w:rsid w:val="00406D21"/>
    <w:rsid w:val="00414436"/>
    <w:rsid w:val="00415F28"/>
    <w:rsid w:val="00422EAF"/>
    <w:rsid w:val="00431AA2"/>
    <w:rsid w:val="004353E0"/>
    <w:rsid w:val="00437948"/>
    <w:rsid w:val="00441240"/>
    <w:rsid w:val="0045195E"/>
    <w:rsid w:val="004671DA"/>
    <w:rsid w:val="00480CEB"/>
    <w:rsid w:val="004847B9"/>
    <w:rsid w:val="004A3629"/>
    <w:rsid w:val="004B1D04"/>
    <w:rsid w:val="004B4366"/>
    <w:rsid w:val="004B7032"/>
    <w:rsid w:val="004D521F"/>
    <w:rsid w:val="004F10DC"/>
    <w:rsid w:val="00505CB0"/>
    <w:rsid w:val="0052222E"/>
    <w:rsid w:val="0052515F"/>
    <w:rsid w:val="00551807"/>
    <w:rsid w:val="00566231"/>
    <w:rsid w:val="005902B1"/>
    <w:rsid w:val="005970BA"/>
    <w:rsid w:val="005A5E6D"/>
    <w:rsid w:val="005D1DFF"/>
    <w:rsid w:val="00610CE1"/>
    <w:rsid w:val="00611ACA"/>
    <w:rsid w:val="00617C41"/>
    <w:rsid w:val="006215C6"/>
    <w:rsid w:val="006314AD"/>
    <w:rsid w:val="00635859"/>
    <w:rsid w:val="00645AA1"/>
    <w:rsid w:val="00655060"/>
    <w:rsid w:val="00674F64"/>
    <w:rsid w:val="0068244E"/>
    <w:rsid w:val="006865D8"/>
    <w:rsid w:val="006A4C41"/>
    <w:rsid w:val="006F036E"/>
    <w:rsid w:val="006F5E4A"/>
    <w:rsid w:val="00704DE9"/>
    <w:rsid w:val="0075586F"/>
    <w:rsid w:val="00760304"/>
    <w:rsid w:val="00761155"/>
    <w:rsid w:val="00765FE4"/>
    <w:rsid w:val="007705C8"/>
    <w:rsid w:val="007816F6"/>
    <w:rsid w:val="00782CC4"/>
    <w:rsid w:val="0079116A"/>
    <w:rsid w:val="007A5BA7"/>
    <w:rsid w:val="007B0F3B"/>
    <w:rsid w:val="007C0A49"/>
    <w:rsid w:val="007C5625"/>
    <w:rsid w:val="007C586B"/>
    <w:rsid w:val="007D26AF"/>
    <w:rsid w:val="007E5C3E"/>
    <w:rsid w:val="00801731"/>
    <w:rsid w:val="00815DCB"/>
    <w:rsid w:val="00835CC0"/>
    <w:rsid w:val="00850F8E"/>
    <w:rsid w:val="00853032"/>
    <w:rsid w:val="0085332E"/>
    <w:rsid w:val="00853E69"/>
    <w:rsid w:val="008931A7"/>
    <w:rsid w:val="00895238"/>
    <w:rsid w:val="0089627B"/>
    <w:rsid w:val="008A00F3"/>
    <w:rsid w:val="008A3573"/>
    <w:rsid w:val="008C0422"/>
    <w:rsid w:val="008C1D20"/>
    <w:rsid w:val="008C632D"/>
    <w:rsid w:val="008E583D"/>
    <w:rsid w:val="008F2324"/>
    <w:rsid w:val="0091242A"/>
    <w:rsid w:val="00913AAD"/>
    <w:rsid w:val="00914B18"/>
    <w:rsid w:val="00917030"/>
    <w:rsid w:val="00931368"/>
    <w:rsid w:val="0093288B"/>
    <w:rsid w:val="00932CD0"/>
    <w:rsid w:val="0093784C"/>
    <w:rsid w:val="00941CCE"/>
    <w:rsid w:val="00943C5D"/>
    <w:rsid w:val="00945374"/>
    <w:rsid w:val="00953A78"/>
    <w:rsid w:val="00953ECA"/>
    <w:rsid w:val="00963089"/>
    <w:rsid w:val="0096637B"/>
    <w:rsid w:val="009673F5"/>
    <w:rsid w:val="00972C15"/>
    <w:rsid w:val="00973C30"/>
    <w:rsid w:val="009801EF"/>
    <w:rsid w:val="009A5E99"/>
    <w:rsid w:val="009A7997"/>
    <w:rsid w:val="009C4C89"/>
    <w:rsid w:val="009C641B"/>
    <w:rsid w:val="009D13A8"/>
    <w:rsid w:val="009D2BA4"/>
    <w:rsid w:val="009F6AC3"/>
    <w:rsid w:val="00A2397B"/>
    <w:rsid w:val="00A333F4"/>
    <w:rsid w:val="00A373F9"/>
    <w:rsid w:val="00A4336C"/>
    <w:rsid w:val="00A441D2"/>
    <w:rsid w:val="00A45A0C"/>
    <w:rsid w:val="00A9308D"/>
    <w:rsid w:val="00A952E1"/>
    <w:rsid w:val="00AA1BE4"/>
    <w:rsid w:val="00AB0673"/>
    <w:rsid w:val="00AB6730"/>
    <w:rsid w:val="00AC04CE"/>
    <w:rsid w:val="00AC5622"/>
    <w:rsid w:val="00AC5D1E"/>
    <w:rsid w:val="00AC74FF"/>
    <w:rsid w:val="00AE3BAD"/>
    <w:rsid w:val="00AF127F"/>
    <w:rsid w:val="00AF4B65"/>
    <w:rsid w:val="00B05879"/>
    <w:rsid w:val="00B25FAB"/>
    <w:rsid w:val="00B2727B"/>
    <w:rsid w:val="00B323C1"/>
    <w:rsid w:val="00B3297A"/>
    <w:rsid w:val="00B33C94"/>
    <w:rsid w:val="00B5183A"/>
    <w:rsid w:val="00B67D19"/>
    <w:rsid w:val="00B77216"/>
    <w:rsid w:val="00B92A44"/>
    <w:rsid w:val="00BA0373"/>
    <w:rsid w:val="00BA2BD6"/>
    <w:rsid w:val="00BB219A"/>
    <w:rsid w:val="00BC13D9"/>
    <w:rsid w:val="00BC161A"/>
    <w:rsid w:val="00BD184C"/>
    <w:rsid w:val="00BD23FA"/>
    <w:rsid w:val="00BD51DA"/>
    <w:rsid w:val="00BE5736"/>
    <w:rsid w:val="00BE5A65"/>
    <w:rsid w:val="00BF7115"/>
    <w:rsid w:val="00C01134"/>
    <w:rsid w:val="00C2140D"/>
    <w:rsid w:val="00C26500"/>
    <w:rsid w:val="00C53B5B"/>
    <w:rsid w:val="00C56D9A"/>
    <w:rsid w:val="00C75AF6"/>
    <w:rsid w:val="00C91CBC"/>
    <w:rsid w:val="00C93649"/>
    <w:rsid w:val="00C9637E"/>
    <w:rsid w:val="00CA394D"/>
    <w:rsid w:val="00CA4886"/>
    <w:rsid w:val="00CB38D8"/>
    <w:rsid w:val="00CB6A75"/>
    <w:rsid w:val="00CB6E86"/>
    <w:rsid w:val="00CD4619"/>
    <w:rsid w:val="00CE777C"/>
    <w:rsid w:val="00CF194F"/>
    <w:rsid w:val="00D03690"/>
    <w:rsid w:val="00D0468A"/>
    <w:rsid w:val="00D11461"/>
    <w:rsid w:val="00D2663F"/>
    <w:rsid w:val="00D37002"/>
    <w:rsid w:val="00D428B6"/>
    <w:rsid w:val="00D478CF"/>
    <w:rsid w:val="00D57216"/>
    <w:rsid w:val="00D66482"/>
    <w:rsid w:val="00D8080A"/>
    <w:rsid w:val="00DA0E39"/>
    <w:rsid w:val="00DA5539"/>
    <w:rsid w:val="00DA5AE3"/>
    <w:rsid w:val="00DA6F12"/>
    <w:rsid w:val="00DC5893"/>
    <w:rsid w:val="00DC6745"/>
    <w:rsid w:val="00DD1FD1"/>
    <w:rsid w:val="00DD70CC"/>
    <w:rsid w:val="00DE4A4C"/>
    <w:rsid w:val="00E00D10"/>
    <w:rsid w:val="00E01D49"/>
    <w:rsid w:val="00E05A22"/>
    <w:rsid w:val="00E346EC"/>
    <w:rsid w:val="00E528C5"/>
    <w:rsid w:val="00E55921"/>
    <w:rsid w:val="00E61DC0"/>
    <w:rsid w:val="00E65640"/>
    <w:rsid w:val="00E712D1"/>
    <w:rsid w:val="00E71C76"/>
    <w:rsid w:val="00E71C9B"/>
    <w:rsid w:val="00E84B7F"/>
    <w:rsid w:val="00E9024A"/>
    <w:rsid w:val="00E9080C"/>
    <w:rsid w:val="00EA0C2E"/>
    <w:rsid w:val="00EA1138"/>
    <w:rsid w:val="00EA5EFF"/>
    <w:rsid w:val="00EB4829"/>
    <w:rsid w:val="00EC0B17"/>
    <w:rsid w:val="00ED54B9"/>
    <w:rsid w:val="00EE3B66"/>
    <w:rsid w:val="00EF2351"/>
    <w:rsid w:val="00F00EA4"/>
    <w:rsid w:val="00F07321"/>
    <w:rsid w:val="00F150DA"/>
    <w:rsid w:val="00F15E8F"/>
    <w:rsid w:val="00F60FD3"/>
    <w:rsid w:val="00F62256"/>
    <w:rsid w:val="00F633B8"/>
    <w:rsid w:val="00F66409"/>
    <w:rsid w:val="00F6715B"/>
    <w:rsid w:val="00F74AAC"/>
    <w:rsid w:val="00F80A87"/>
    <w:rsid w:val="00F85E9C"/>
    <w:rsid w:val="00F957E6"/>
    <w:rsid w:val="00F969B0"/>
    <w:rsid w:val="00FA589D"/>
    <w:rsid w:val="00FB1A89"/>
    <w:rsid w:val="00FB5DB2"/>
    <w:rsid w:val="00FC2A43"/>
    <w:rsid w:val="00FC64E8"/>
    <w:rsid w:val="00FD20C7"/>
    <w:rsid w:val="00FD2712"/>
    <w:rsid w:val="00FE4196"/>
    <w:rsid w:val="00FF3104"/>
    <w:rsid w:val="00FF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2330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0DA5"/>
  </w:style>
  <w:style w:type="character" w:customStyle="1" w:styleId="FootnoteTextChar">
    <w:name w:val="Footnote Text Char"/>
    <w:basedOn w:val="DefaultParagraphFont"/>
    <w:link w:val="FootnoteText"/>
    <w:uiPriority w:val="99"/>
    <w:rsid w:val="000D0DA5"/>
  </w:style>
  <w:style w:type="character" w:styleId="FootnoteReference">
    <w:name w:val="footnote reference"/>
    <w:basedOn w:val="DefaultParagraphFont"/>
    <w:uiPriority w:val="99"/>
    <w:unhideWhenUsed/>
    <w:rsid w:val="000D0DA5"/>
    <w:rPr>
      <w:vertAlign w:val="superscript"/>
    </w:rPr>
  </w:style>
  <w:style w:type="paragraph" w:customStyle="1" w:styleId="Notedebasd">
    <w:name w:val="Note de bas d"/>
    <w:basedOn w:val="Normal"/>
    <w:uiPriority w:val="99"/>
    <w:rsid w:val="007705C8"/>
    <w:rPr>
      <w:rFonts w:ascii="Calibri" w:eastAsia="Calibri" w:hAnsi="Calibri" w:cs="Times New Roman"/>
    </w:rPr>
  </w:style>
  <w:style w:type="character" w:customStyle="1" w:styleId="Marquenotebasde">
    <w:name w:val="Marque note bas de"/>
    <w:basedOn w:val="DefaultParagraphFont"/>
    <w:uiPriority w:val="99"/>
    <w:rsid w:val="007705C8"/>
    <w:rPr>
      <w:rFonts w:cs="Times New Roman"/>
      <w:vertAlign w:val="superscript"/>
    </w:rPr>
  </w:style>
  <w:style w:type="character" w:styleId="CommentReference">
    <w:name w:val="annotation reference"/>
    <w:basedOn w:val="DefaultParagraphFont"/>
    <w:uiPriority w:val="99"/>
    <w:semiHidden/>
    <w:rsid w:val="007705C8"/>
    <w:rPr>
      <w:rFonts w:cs="Times New Roman"/>
      <w:sz w:val="18"/>
    </w:rPr>
  </w:style>
  <w:style w:type="paragraph" w:styleId="CommentText">
    <w:name w:val="annotation text"/>
    <w:basedOn w:val="Normal"/>
    <w:link w:val="CommentTextChar"/>
    <w:uiPriority w:val="99"/>
    <w:semiHidden/>
    <w:rsid w:val="007705C8"/>
    <w:rPr>
      <w:rFonts w:ascii="Calibri" w:eastAsia="Calibri" w:hAnsi="Calibri" w:cs="Times New Roman"/>
    </w:rPr>
  </w:style>
  <w:style w:type="character" w:customStyle="1" w:styleId="CommentTextChar">
    <w:name w:val="Comment Text Char"/>
    <w:basedOn w:val="DefaultParagraphFont"/>
    <w:link w:val="CommentText"/>
    <w:uiPriority w:val="99"/>
    <w:semiHidden/>
    <w:rsid w:val="007705C8"/>
    <w:rPr>
      <w:rFonts w:ascii="Calibri" w:eastAsia="Calibri" w:hAnsi="Calibri" w:cs="Times New Roman"/>
    </w:rPr>
  </w:style>
  <w:style w:type="paragraph" w:styleId="BalloonText">
    <w:name w:val="Balloon Text"/>
    <w:basedOn w:val="Normal"/>
    <w:link w:val="BalloonTextChar"/>
    <w:uiPriority w:val="99"/>
    <w:semiHidden/>
    <w:unhideWhenUsed/>
    <w:rsid w:val="007705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05C8"/>
    <w:rPr>
      <w:rFonts w:ascii="Times New Roman" w:hAnsi="Times New Roman" w:cs="Times New Roman"/>
      <w:sz w:val="18"/>
      <w:szCs w:val="18"/>
    </w:rPr>
  </w:style>
  <w:style w:type="paragraph" w:styleId="Header">
    <w:name w:val="header"/>
    <w:basedOn w:val="Normal"/>
    <w:link w:val="HeaderChar"/>
    <w:uiPriority w:val="99"/>
    <w:unhideWhenUsed/>
    <w:rsid w:val="00D57216"/>
    <w:pPr>
      <w:tabs>
        <w:tab w:val="center" w:pos="4680"/>
        <w:tab w:val="right" w:pos="9360"/>
      </w:tabs>
    </w:pPr>
  </w:style>
  <w:style w:type="character" w:customStyle="1" w:styleId="HeaderChar">
    <w:name w:val="Header Char"/>
    <w:basedOn w:val="DefaultParagraphFont"/>
    <w:link w:val="Header"/>
    <w:uiPriority w:val="99"/>
    <w:rsid w:val="00D57216"/>
  </w:style>
  <w:style w:type="character" w:styleId="PageNumber">
    <w:name w:val="page number"/>
    <w:basedOn w:val="DefaultParagraphFont"/>
    <w:uiPriority w:val="99"/>
    <w:semiHidden/>
    <w:unhideWhenUsed/>
    <w:rsid w:val="00D57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1002</TotalTime>
  <Pages>30</Pages>
  <Words>7471</Words>
  <Characters>42590</Characters>
  <Application>Microsoft Macintosh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111</cp:revision>
  <dcterms:created xsi:type="dcterms:W3CDTF">2017-06-27T10:32:00Z</dcterms:created>
  <dcterms:modified xsi:type="dcterms:W3CDTF">2017-08-17T11:53:00Z</dcterms:modified>
</cp:coreProperties>
</file>