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CED7" w14:textId="3CB282CE" w:rsidR="00712F7C" w:rsidRPr="005D3DBC" w:rsidRDefault="002A0469">
      <w:pPr>
        <w:spacing w:line="276" w:lineRule="auto"/>
        <w:jc w:val="both"/>
        <w:rPr>
          <w:rFonts w:ascii="Arial" w:eastAsia="Arial" w:hAnsi="Arial" w:cs="Arial"/>
          <w:i/>
          <w:color w:val="202122"/>
        </w:rPr>
      </w:pPr>
      <w:r>
        <w:rPr>
          <w:rFonts w:ascii="Arial" w:eastAsia="Arial" w:hAnsi="Arial" w:cs="Arial"/>
          <w:i/>
          <w:sz w:val="34"/>
          <w:szCs w:val="34"/>
        </w:rPr>
        <w:t xml:space="preserve">Rashevsky’s dream: a </w:t>
      </w:r>
      <w:r>
        <w:rPr>
          <w:rFonts w:ascii="Arial" w:eastAsia="Arial" w:hAnsi="Arial" w:cs="Arial"/>
          <w:i/>
          <w:color w:val="202122"/>
          <w:sz w:val="34"/>
          <w:szCs w:val="34"/>
          <w:highlight w:val="white"/>
        </w:rPr>
        <w:t>physico-mathematical foundation</w:t>
      </w:r>
      <w:r>
        <w:rPr>
          <w:rFonts w:ascii="Arial" w:eastAsia="Arial" w:hAnsi="Arial" w:cs="Arial"/>
          <w:b/>
          <w:i/>
          <w:color w:val="202122"/>
          <w:sz w:val="34"/>
          <w:szCs w:val="34"/>
          <w:highlight w:val="white"/>
        </w:rPr>
        <w:t xml:space="preserve"> </w:t>
      </w:r>
      <w:r>
        <w:rPr>
          <w:rFonts w:ascii="Arial" w:eastAsia="Arial" w:hAnsi="Arial" w:cs="Arial"/>
          <w:i/>
          <w:color w:val="202122"/>
          <w:sz w:val="34"/>
          <w:szCs w:val="34"/>
          <w:highlight w:val="white"/>
        </w:rPr>
        <w:t>of history and culture</w:t>
      </w:r>
    </w:p>
    <w:p w14:paraId="4CC01915" w14:textId="4B066E36" w:rsidR="004B08C2" w:rsidRDefault="003E26B6">
      <w:pPr>
        <w:spacing w:line="276" w:lineRule="auto"/>
        <w:jc w:val="both"/>
        <w:rPr>
          <w:rFonts w:ascii="Arial" w:eastAsia="Arial" w:hAnsi="Arial" w:cs="Arial"/>
          <w:i/>
          <w:lang w:val="es-ES"/>
        </w:rPr>
      </w:pPr>
      <w:r w:rsidRPr="005D3DBC">
        <w:rPr>
          <w:rFonts w:ascii="Arial" w:eastAsia="Arial" w:hAnsi="Arial" w:cs="Arial"/>
          <w:i/>
          <w:color w:val="202122"/>
          <w:lang w:val="es-ES"/>
        </w:rPr>
        <w:t>By Salva Duran-Nebreda</w:t>
      </w:r>
      <w:r w:rsidR="00F078A4">
        <w:rPr>
          <w:rFonts w:ascii="Arial" w:eastAsia="Arial" w:hAnsi="Arial" w:cs="Arial"/>
          <w:i/>
          <w:color w:val="202122"/>
          <w:lang w:val="es-ES"/>
        </w:rPr>
        <w:t xml:space="preserve"> </w:t>
      </w:r>
      <w:r w:rsidR="004B08C2">
        <w:rPr>
          <w:rFonts w:ascii="Arial" w:eastAsia="Arial" w:hAnsi="Arial" w:cs="Arial"/>
          <w:i/>
          <w:color w:val="202122"/>
          <w:lang w:val="es-ES"/>
        </w:rPr>
        <w:t>(salva.duran@ibe.upf-csic.es)(1</w:t>
      </w:r>
      <w:r w:rsidR="00F078A4">
        <w:rPr>
          <w:rFonts w:ascii="Arial" w:eastAsia="Arial" w:hAnsi="Arial" w:cs="Arial"/>
          <w:i/>
          <w:color w:val="202122"/>
          <w:lang w:val="es-ES"/>
        </w:rPr>
        <w:t>,*</w:t>
      </w:r>
      <w:r w:rsidR="004B08C2">
        <w:rPr>
          <w:rFonts w:ascii="Arial" w:eastAsia="Arial" w:hAnsi="Arial" w:cs="Arial"/>
          <w:i/>
          <w:color w:val="202122"/>
          <w:lang w:val="es-ES"/>
        </w:rPr>
        <w:t>)</w:t>
      </w:r>
      <w:r w:rsidRPr="005D3DBC">
        <w:rPr>
          <w:rFonts w:ascii="Arial" w:eastAsia="Arial" w:hAnsi="Arial" w:cs="Arial"/>
          <w:i/>
          <w:color w:val="202122"/>
          <w:lang w:val="es-ES"/>
        </w:rPr>
        <w:t xml:space="preserve"> and Sergi Valverde</w:t>
      </w:r>
      <w:r w:rsidR="004B08C2">
        <w:rPr>
          <w:rFonts w:ascii="Arial" w:eastAsia="Arial" w:hAnsi="Arial" w:cs="Arial"/>
          <w:i/>
          <w:color w:val="202122"/>
          <w:lang w:val="es-ES"/>
        </w:rPr>
        <w:t xml:space="preserve"> </w:t>
      </w:r>
      <w:r w:rsidR="004B08C2">
        <w:rPr>
          <w:rFonts w:ascii="Arial" w:eastAsia="Arial" w:hAnsi="Arial" w:cs="Arial"/>
          <w:i/>
          <w:color w:val="202122"/>
          <w:lang w:val="es-ES"/>
        </w:rPr>
        <w:t>(s</w:t>
      </w:r>
      <w:r w:rsidR="004B08C2">
        <w:rPr>
          <w:rFonts w:ascii="Arial" w:eastAsia="Arial" w:hAnsi="Arial" w:cs="Arial"/>
          <w:i/>
          <w:color w:val="202122"/>
          <w:lang w:val="es-ES"/>
        </w:rPr>
        <w:t xml:space="preserve">ergi.valverde </w:t>
      </w:r>
      <w:r w:rsidR="004B08C2">
        <w:rPr>
          <w:rFonts w:ascii="Arial" w:eastAsia="Arial" w:hAnsi="Arial" w:cs="Arial"/>
          <w:i/>
          <w:color w:val="202122"/>
          <w:lang w:val="es-ES"/>
        </w:rPr>
        <w:t>@ibe.upf-csic.es)</w:t>
      </w:r>
      <w:r w:rsidR="004B08C2">
        <w:rPr>
          <w:rFonts w:ascii="Arial" w:eastAsia="Arial" w:hAnsi="Arial" w:cs="Arial"/>
          <w:i/>
          <w:lang w:val="es-ES"/>
        </w:rPr>
        <w:t>(1,2</w:t>
      </w:r>
      <w:r w:rsidR="00F078A4">
        <w:rPr>
          <w:rFonts w:ascii="Arial" w:eastAsia="Arial" w:hAnsi="Arial" w:cs="Arial"/>
          <w:i/>
          <w:lang w:val="es-ES"/>
        </w:rPr>
        <w:t>,*</w:t>
      </w:r>
      <w:r w:rsidR="004B08C2">
        <w:rPr>
          <w:rFonts w:ascii="Arial" w:eastAsia="Arial" w:hAnsi="Arial" w:cs="Arial"/>
          <w:i/>
          <w:lang w:val="es-ES"/>
        </w:rPr>
        <w:t>)</w:t>
      </w:r>
    </w:p>
    <w:p w14:paraId="0B3CBF4E" w14:textId="77777777" w:rsidR="004B08C2" w:rsidRDefault="004B08C2">
      <w:pPr>
        <w:spacing w:line="276" w:lineRule="auto"/>
        <w:jc w:val="both"/>
        <w:rPr>
          <w:rFonts w:ascii="Arial" w:eastAsia="Arial" w:hAnsi="Arial" w:cs="Arial"/>
          <w:i/>
          <w:lang w:val="es-ES"/>
        </w:rPr>
      </w:pPr>
    </w:p>
    <w:p w14:paraId="0BA6B60E" w14:textId="76C00865" w:rsidR="004B08C2" w:rsidRDefault="004B08C2" w:rsidP="004B08C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i/>
          <w:lang w:val="en-US"/>
        </w:rPr>
      </w:pPr>
      <w:r w:rsidRPr="004B08C2">
        <w:rPr>
          <w:rFonts w:ascii="Arial" w:eastAsia="Arial" w:hAnsi="Arial" w:cs="Arial"/>
          <w:i/>
          <w:lang w:val="en-US"/>
        </w:rPr>
        <w:t xml:space="preserve">Evolution of Technology Lab, Institute </w:t>
      </w:r>
      <w:r>
        <w:rPr>
          <w:rFonts w:ascii="Arial" w:eastAsia="Arial" w:hAnsi="Arial" w:cs="Arial"/>
          <w:i/>
          <w:lang w:val="en-US"/>
        </w:rPr>
        <w:t xml:space="preserve">of Evolutionary Biology (UPF-CSIC), Barcelona, Spain. </w:t>
      </w:r>
    </w:p>
    <w:p w14:paraId="6E9CA73D" w14:textId="3E921150" w:rsidR="004B08C2" w:rsidRPr="004B08C2" w:rsidRDefault="004B08C2" w:rsidP="004B08C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Arial" w:hAnsi="Arial" w:cs="Arial"/>
          <w:i/>
          <w:lang w:val="en-US"/>
        </w:rPr>
      </w:pPr>
      <w:r>
        <w:rPr>
          <w:rFonts w:ascii="Arial" w:eastAsia="Arial" w:hAnsi="Arial" w:cs="Arial"/>
          <w:i/>
          <w:lang w:val="en-US"/>
        </w:rPr>
        <w:t xml:space="preserve">European Center for Living Technology, Venice, Italy. </w:t>
      </w:r>
    </w:p>
    <w:p w14:paraId="12A29D78" w14:textId="77777777" w:rsidR="004B08C2" w:rsidRPr="004B08C2" w:rsidRDefault="004B08C2" w:rsidP="004B08C2">
      <w:pPr>
        <w:spacing w:line="276" w:lineRule="auto"/>
        <w:jc w:val="both"/>
        <w:rPr>
          <w:rFonts w:ascii="Arial" w:eastAsia="Arial" w:hAnsi="Arial" w:cs="Arial"/>
          <w:i/>
          <w:lang w:val="en-US"/>
        </w:rPr>
      </w:pPr>
    </w:p>
    <w:p w14:paraId="4D9FA3B1" w14:textId="77777777" w:rsidR="004B08C2" w:rsidRPr="004B08C2" w:rsidRDefault="004B08C2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AE30F67" w14:textId="198B41F7" w:rsidR="00712F7C" w:rsidRDefault="002A046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Abstract. </w:t>
      </w:r>
      <w:r>
        <w:rPr>
          <w:rFonts w:ascii="Times New Roman" w:eastAsia="Times New Roman" w:hAnsi="Times New Roman" w:cs="Times New Roman"/>
        </w:rPr>
        <w:t xml:space="preserve">The popular science fiction series “Foundation” penned by Isaac Asimov explores the idea that the course of the future of societies is not only </w:t>
      </w:r>
      <w:r w:rsidR="00744A35">
        <w:rPr>
          <w:rFonts w:ascii="Times New Roman" w:eastAsia="Times New Roman" w:hAnsi="Times New Roman" w:cs="Times New Roman"/>
        </w:rPr>
        <w:t>predictable but</w:t>
      </w:r>
      <w:r>
        <w:rPr>
          <w:rFonts w:ascii="Times New Roman" w:eastAsia="Times New Roman" w:hAnsi="Times New Roman" w:cs="Times New Roman"/>
        </w:rPr>
        <w:t xml:space="preserve"> can be engineered as well. In Asimov’s fictional world, a multidisciplinary science called Psychohistory, combines mathematics, </w:t>
      </w:r>
      <w:r w:rsidR="00744A35">
        <w:rPr>
          <w:rFonts w:ascii="Times New Roman" w:eastAsia="Times New Roman" w:hAnsi="Times New Roman" w:cs="Times New Roman"/>
        </w:rPr>
        <w:t>psychology,</w:t>
      </w:r>
      <w:r>
        <w:rPr>
          <w:rFonts w:ascii="Times New Roman" w:eastAsia="Times New Roman" w:hAnsi="Times New Roman" w:cs="Times New Roman"/>
        </w:rPr>
        <w:t xml:space="preserve"> and history to predict future events. Nicholas Rashevsky, the father of mathematical biology, lent credibility to the existence of universal principles underpinning human cultural evolution </w:t>
      </w:r>
      <w:r w:rsidR="00744A35"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</w:rPr>
        <w:t xml:space="preserve"> mathematical models.  His vision </w:t>
      </w:r>
      <w:r w:rsidR="00744A35">
        <w:rPr>
          <w:rFonts w:ascii="Times New Roman" w:eastAsia="Times New Roman" w:hAnsi="Times New Roman" w:cs="Times New Roman"/>
        </w:rPr>
        <w:t>remains</w:t>
      </w:r>
      <w:r>
        <w:rPr>
          <w:rFonts w:ascii="Times New Roman" w:eastAsia="Times New Roman" w:hAnsi="Times New Roman" w:cs="Times New Roman"/>
        </w:rPr>
        <w:t xml:space="preserve"> to be fully realized, as our capacity to predict and even engineer is very fragmented. Two main obstacles are a misunderstanding of the role of mathematical models and the limitations of current datasets. Recent advances in complex systems research, computer-based simulations, and large-scale databases, are paving the way towards fully developing a mathematical theory of human history. </w:t>
      </w:r>
    </w:p>
    <w:p w14:paraId="0C3CF86D" w14:textId="77777777" w:rsidR="00300CD7" w:rsidRDefault="00300CD7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D16A31B" w14:textId="0FE01C8E" w:rsidR="00300CD7" w:rsidRDefault="00300CD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300CD7">
        <w:rPr>
          <w:rFonts w:ascii="Times New Roman" w:eastAsia="Times New Roman" w:hAnsi="Times New Roman" w:cs="Times New Roman"/>
          <w:b/>
          <w:bCs/>
        </w:rPr>
        <w:t>Keywords: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Psychohistory, Cliodynamics, Culturomics</w:t>
      </w:r>
      <w:r w:rsidR="005D3DBC">
        <w:rPr>
          <w:rFonts w:ascii="Times New Roman" w:eastAsia="Times New Roman" w:hAnsi="Times New Roman" w:cs="Times New Roman"/>
        </w:rPr>
        <w:t>.</w:t>
      </w:r>
    </w:p>
    <w:p w14:paraId="039F230D" w14:textId="76502AC6" w:rsidR="005D3DBC" w:rsidRDefault="005D3DB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C85E669" w14:textId="4431C4C2" w:rsidR="00AC3A36" w:rsidRDefault="00AC3A36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(* corresponding authors</w:t>
      </w:r>
      <w:r w:rsidR="009C3695">
        <w:rPr>
          <w:rFonts w:ascii="Times New Roman" w:eastAsia="Times New Roman" w:hAnsi="Times New Roman" w:cs="Times New Roman"/>
        </w:rPr>
        <w:t>, equal contribution</w:t>
      </w:r>
      <w:r>
        <w:rPr>
          <w:rFonts w:ascii="Times New Roman" w:eastAsia="Times New Roman" w:hAnsi="Times New Roman" w:cs="Times New Roman"/>
        </w:rPr>
        <w:t xml:space="preserve">) </w:t>
      </w:r>
    </w:p>
    <w:p w14:paraId="0FA02A83" w14:textId="77777777" w:rsidR="005D3DBC" w:rsidRDefault="005D3DBC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723FEE3" w14:textId="176AF3C6" w:rsidR="00300CD7" w:rsidRPr="00300CD7" w:rsidRDefault="00300CD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10D2748" w14:textId="1A4228CD" w:rsidR="00712F7C" w:rsidRDefault="002A046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12F7C">
      <w:headerReference w:type="default" r:id="rId7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5094" w14:textId="77777777" w:rsidR="004259B8" w:rsidRDefault="004259B8">
      <w:r>
        <w:separator/>
      </w:r>
    </w:p>
  </w:endnote>
  <w:endnote w:type="continuationSeparator" w:id="0">
    <w:p w14:paraId="017344D8" w14:textId="77777777" w:rsidR="004259B8" w:rsidRDefault="0042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741C" w14:textId="77777777" w:rsidR="004259B8" w:rsidRDefault="004259B8">
      <w:r>
        <w:separator/>
      </w:r>
    </w:p>
  </w:footnote>
  <w:footnote w:type="continuationSeparator" w:id="0">
    <w:p w14:paraId="32546B23" w14:textId="77777777" w:rsidR="004259B8" w:rsidRDefault="0042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F324" w14:textId="77777777" w:rsidR="00712F7C" w:rsidRDefault="00712F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2F37"/>
    <w:multiLevelType w:val="hybridMultilevel"/>
    <w:tmpl w:val="B4107904"/>
    <w:lvl w:ilvl="0" w:tplc="D9260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310"/>
    <w:multiLevelType w:val="multilevel"/>
    <w:tmpl w:val="B5C84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4D7B"/>
    <w:multiLevelType w:val="hybridMultilevel"/>
    <w:tmpl w:val="89FAAF3E"/>
    <w:lvl w:ilvl="0" w:tplc="5142E3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E18B0"/>
    <w:multiLevelType w:val="multilevel"/>
    <w:tmpl w:val="B24EF30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7C"/>
    <w:rsid w:val="000E6F2C"/>
    <w:rsid w:val="002A0469"/>
    <w:rsid w:val="00300CD7"/>
    <w:rsid w:val="003E26B6"/>
    <w:rsid w:val="004259B8"/>
    <w:rsid w:val="004B08C2"/>
    <w:rsid w:val="005D3DBC"/>
    <w:rsid w:val="006F2A18"/>
    <w:rsid w:val="00712F7C"/>
    <w:rsid w:val="00744A35"/>
    <w:rsid w:val="009C3695"/>
    <w:rsid w:val="00AC3A36"/>
    <w:rsid w:val="00BF38E0"/>
    <w:rsid w:val="00D12ABE"/>
    <w:rsid w:val="00F078A4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C9B13F"/>
  <w15:docId w15:val="{E122218F-FD4D-E448-B22E-067A624D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F2A18"/>
  </w:style>
  <w:style w:type="paragraph" w:styleId="ListParagraph">
    <w:name w:val="List Paragraph"/>
    <w:basedOn w:val="Normal"/>
    <w:uiPriority w:val="34"/>
    <w:qFormat/>
    <w:rsid w:val="004B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 Valverde</cp:lastModifiedBy>
  <cp:revision>13</cp:revision>
  <dcterms:created xsi:type="dcterms:W3CDTF">2021-10-15T13:29:00Z</dcterms:created>
  <dcterms:modified xsi:type="dcterms:W3CDTF">2021-10-15T13:47:00Z</dcterms:modified>
</cp:coreProperties>
</file>